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4394"/>
        <w:gridCol w:w="4627"/>
        <w:gridCol w:w="4445"/>
      </w:tblGrid>
      <w:tr w:rsidR="001D58D9" w:rsidRPr="006C6352" w:rsidTr="00EE4CA2">
        <w:trPr>
          <w:trHeight w:val="699"/>
        </w:trPr>
        <w:tc>
          <w:tcPr>
            <w:tcW w:w="15588" w:type="dxa"/>
            <w:gridSpan w:val="4"/>
            <w:shd w:val="clear" w:color="auto" w:fill="990099"/>
          </w:tcPr>
          <w:p w:rsidR="006531B5" w:rsidRPr="004B11D2" w:rsidRDefault="00BA199D" w:rsidP="006531B5">
            <w:pPr>
              <w:spacing w:after="0" w:line="240" w:lineRule="auto"/>
              <w:rPr>
                <w:rFonts w:ascii="Twinkl Cursive Unlooped" w:hAnsi="Twinkl Cursive Unlooped" w:cs="Arial"/>
                <w:b/>
                <w:noProof/>
                <w:color w:val="FFFFFF" w:themeColor="background1"/>
                <w:sz w:val="36"/>
                <w:lang w:eastAsia="en-GB"/>
              </w:rPr>
            </w:pPr>
            <w:r w:rsidRPr="004B11D2">
              <w:rPr>
                <w:rFonts w:ascii="Twinkl Cursive Unlooped" w:hAnsi="Twinkl Cursive Unlooped" w:cs="Arial"/>
                <w:b/>
                <w:noProof/>
                <w:color w:val="FFFFFF" w:themeColor="background1"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3366151</wp:posOffset>
                      </wp:positionH>
                      <wp:positionV relativeFrom="paragraph">
                        <wp:posOffset>272720</wp:posOffset>
                      </wp:positionV>
                      <wp:extent cx="2992582" cy="890204"/>
                      <wp:effectExtent l="0" t="0" r="0" b="571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2582" cy="8902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0099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970AA" w:rsidRPr="004B11D2" w:rsidRDefault="00F970AA" w:rsidP="00362A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winkl Cursive Unlooped" w:hAnsi="Twinkl Cursive Unlooped" w:cs="Arial"/>
                                      <w:b/>
                                      <w:color w:val="FFFFFF" w:themeColor="background1"/>
                                      <w:sz w:val="36"/>
                                    </w:rPr>
                                  </w:pPr>
                                  <w:r w:rsidRPr="004B11D2">
                                    <w:rPr>
                                      <w:rFonts w:ascii="Twinkl Cursive Unlooped" w:hAnsi="Twinkl Cursive Unlooped" w:cs="Arial"/>
                                      <w:b/>
                                      <w:color w:val="FFFFFF" w:themeColor="background1"/>
                                      <w:sz w:val="36"/>
                                    </w:rPr>
                                    <w:t>Ringway Primary School</w:t>
                                  </w:r>
                                </w:p>
                                <w:p w:rsidR="00F970AA" w:rsidRPr="004B11D2" w:rsidRDefault="0084534C" w:rsidP="00362A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winkl Cursive Unlooped" w:hAnsi="Twinkl Cursive Unlooped" w:cs="Arial"/>
                                      <w:b/>
                                      <w:color w:val="FFFFFF" w:themeColor="background1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Twinkl Cursive Unlooped" w:hAnsi="Twinkl Cursive Unlooped" w:cs="Arial"/>
                                      <w:b/>
                                      <w:color w:val="FFFFFF" w:themeColor="background1"/>
                                      <w:sz w:val="36"/>
                                    </w:rPr>
                                    <w:t xml:space="preserve">Computing </w:t>
                                  </w:r>
                                  <w:r w:rsidR="00F970AA" w:rsidRPr="004B11D2">
                                    <w:rPr>
                                      <w:rFonts w:ascii="Twinkl Cursive Unlooped" w:hAnsi="Twinkl Cursive Unlooped" w:cs="Arial"/>
                                      <w:b/>
                                      <w:color w:val="FFFFFF" w:themeColor="background1"/>
                                      <w:sz w:val="36"/>
                                    </w:rPr>
                                    <w:t>Progression Grid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265.05pt;margin-top:21.45pt;width:235.65pt;height:70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" fillcolor="#909" stroked="f" strokeweight=".5pt">
                      <v:textbox>
                        <w:txbxContent>
                          <w:p w:rsidR="00F970AA" w:rsidRPr="004B11D2" w:rsidRDefault="00F970AA" w:rsidP="00362A35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Unlooped" w:hAnsi="Twinkl Cursive Unlooped" w:cs="Arial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4B11D2">
                              <w:rPr>
                                <w:rFonts w:ascii="Twinkl Cursive Unlooped" w:hAnsi="Twinkl Cursive Unlooped" w:cs="Arial"/>
                                <w:b/>
                                <w:color w:val="FFFFFF" w:themeColor="background1"/>
                                <w:sz w:val="36"/>
                              </w:rPr>
                              <w:t>Ringway Primary School</w:t>
                            </w:r>
                          </w:p>
                          <w:p w:rsidR="00F970AA" w:rsidRPr="004B11D2" w:rsidRDefault="0084534C" w:rsidP="00362A35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Unlooped" w:hAnsi="Twinkl Cursive Unlooped" w:cs="Arial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Twinkl Cursive Unlooped" w:hAnsi="Twinkl Cursive Unlooped" w:cs="Arial"/>
                                <w:b/>
                                <w:color w:val="FFFFFF" w:themeColor="background1"/>
                                <w:sz w:val="36"/>
                              </w:rPr>
                              <w:t xml:space="preserve">Computing </w:t>
                            </w:r>
                            <w:r w:rsidR="00F970AA" w:rsidRPr="004B11D2">
                              <w:rPr>
                                <w:rFonts w:ascii="Twinkl Cursive Unlooped" w:hAnsi="Twinkl Cursive Unlooped" w:cs="Arial"/>
                                <w:b/>
                                <w:color w:val="FFFFFF" w:themeColor="background1"/>
                                <w:sz w:val="36"/>
                              </w:rPr>
                              <w:t>Progression Grid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11D2">
              <w:rPr>
                <w:rFonts w:ascii="Twinkl Cursive Unlooped" w:hAnsi="Twinkl Cursive Unlooped" w:cs="Arial"/>
                <w:b/>
                <w:noProof/>
                <w:color w:val="FFFFFF" w:themeColor="background1"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8710048</wp:posOffset>
                      </wp:positionH>
                      <wp:positionV relativeFrom="paragraph">
                        <wp:posOffset>237094</wp:posOffset>
                      </wp:positionV>
                      <wp:extent cx="938150" cy="926275"/>
                      <wp:effectExtent l="0" t="0" r="0" b="762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8150" cy="92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0099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970AA" w:rsidRDefault="00F970AA"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FFFFFF" w:themeColor="background1"/>
                                      <w:sz w:val="36"/>
                                      <w:lang w:eastAsia="en-GB"/>
                                    </w:rPr>
                                    <w:drawing>
                                      <wp:inline distT="0" distB="0" distL="0" distR="0" wp14:anchorId="7313DEE5" wp14:editId="5C5AE2C9">
                                        <wp:extent cx="748387" cy="807523"/>
                                        <wp:effectExtent l="0" t="0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logo.jp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49663" cy="808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" o:spid="_x0000_s1027" type="#_x0000_t202" style="position:absolute;margin-left:685.85pt;margin-top:18.65pt;width:73.85pt;height:72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" fillcolor="#909" stroked="f" strokeweight=".5pt">
                      <v:textbox>
                        <w:txbxContent>
                          <w:p w:rsidR="00F970AA" w:rsidRDefault="00F970AA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36"/>
                                <w:lang w:eastAsia="en-GB"/>
                              </w:rPr>
                              <w:drawing>
                                <wp:inline distT="0" distB="0" distL="0" distR="0" wp14:anchorId="7313DEE5" wp14:editId="5C5AE2C9">
                                  <wp:extent cx="748387" cy="807523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9663" cy="808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58D9" w:rsidRPr="004B11D2" w:rsidRDefault="00BA199D" w:rsidP="00BA199D">
            <w:pPr>
              <w:spacing w:after="0" w:line="240" w:lineRule="auto"/>
              <w:rPr>
                <w:rFonts w:ascii="Twinkl Cursive Unlooped" w:hAnsi="Twinkl Cursive Unlooped" w:cs="Arial"/>
                <w:b/>
                <w:color w:val="FFFFFF" w:themeColor="background1"/>
                <w:sz w:val="36"/>
              </w:rPr>
            </w:pPr>
            <w:r w:rsidRPr="004B11D2">
              <w:rPr>
                <w:rFonts w:ascii="Twinkl Cursive Unlooped" w:hAnsi="Twinkl Cursive Unlooped" w:cs="Arial"/>
                <w:b/>
                <w:noProof/>
                <w:color w:val="FFFFFF" w:themeColor="background1"/>
                <w:sz w:val="36"/>
                <w:lang w:eastAsia="en-GB"/>
              </w:rPr>
              <w:drawing>
                <wp:inline distT="0" distB="0" distL="0" distR="0" wp14:anchorId="062068F0" wp14:editId="2466822D">
                  <wp:extent cx="748387" cy="80752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663" cy="80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B11D2">
              <w:rPr>
                <w:rFonts w:ascii="Twinkl Cursive Unlooped" w:hAnsi="Twinkl Cursive Unlooped" w:cs="Arial"/>
                <w:b/>
                <w:color w:val="FFFFFF" w:themeColor="background1"/>
                <w:sz w:val="36"/>
              </w:rPr>
              <w:t xml:space="preserve">                                          </w:t>
            </w:r>
          </w:p>
          <w:p w:rsidR="00BA199D" w:rsidRPr="004B11D2" w:rsidRDefault="00BA199D" w:rsidP="00BA199D">
            <w:pPr>
              <w:spacing w:after="0" w:line="240" w:lineRule="auto"/>
              <w:rPr>
                <w:rFonts w:ascii="Twinkl Cursive Unlooped" w:hAnsi="Twinkl Cursive Unlooped" w:cs="Arial"/>
                <w:b/>
                <w:color w:val="FFFFFF" w:themeColor="background1"/>
                <w:sz w:val="36"/>
              </w:rPr>
            </w:pPr>
          </w:p>
        </w:tc>
      </w:tr>
      <w:tr w:rsidR="003371AE" w:rsidRPr="003371AE" w:rsidTr="0096195A">
        <w:trPr>
          <w:trHeight w:val="699"/>
        </w:trPr>
        <w:tc>
          <w:tcPr>
            <w:tcW w:w="15588" w:type="dxa"/>
            <w:gridSpan w:val="4"/>
            <w:shd w:val="clear" w:color="auto" w:fill="CC99FF"/>
          </w:tcPr>
          <w:p w:rsidR="00EE4CA2" w:rsidRPr="004B11D2" w:rsidRDefault="00EE4CA2" w:rsidP="0096195A">
            <w:pPr>
              <w:shd w:val="clear" w:color="auto" w:fill="CC99FF"/>
              <w:tabs>
                <w:tab w:val="left" w:pos="13633"/>
              </w:tabs>
              <w:spacing w:after="0" w:line="240" w:lineRule="auto"/>
              <w:rPr>
                <w:rFonts w:ascii="Twinkl Cursive Unlooped" w:hAnsi="Twinkl Cursive Unlooped" w:cs="Arial"/>
                <w:noProof/>
                <w:sz w:val="24"/>
                <w:lang w:eastAsia="en-GB"/>
              </w:rPr>
            </w:pPr>
            <w:r w:rsidRPr="004B11D2">
              <w:rPr>
                <w:rFonts w:ascii="Twinkl Cursive Unlooped" w:hAnsi="Twinkl Cursive Unlooped" w:cs="Arial"/>
                <w:noProof/>
                <w:sz w:val="24"/>
                <w:lang w:eastAsia="en-GB"/>
              </w:rPr>
              <w:tab/>
            </w:r>
          </w:p>
          <w:p w:rsidR="00E176A1" w:rsidRPr="004B11D2" w:rsidRDefault="00E176A1" w:rsidP="00B43423">
            <w:pPr>
              <w:spacing w:after="0" w:line="240" w:lineRule="auto"/>
              <w:jc w:val="center"/>
              <w:rPr>
                <w:rFonts w:ascii="Twinkl Cursive Unlooped" w:hAnsi="Twinkl Cursive Unlooped" w:cs="Arial"/>
                <w:noProof/>
                <w:sz w:val="24"/>
                <w:lang w:eastAsia="en-GB"/>
              </w:rPr>
            </w:pPr>
          </w:p>
        </w:tc>
      </w:tr>
      <w:tr w:rsidR="0081281D" w:rsidRPr="003371AE" w:rsidTr="0081281D">
        <w:trPr>
          <w:trHeight w:val="308"/>
        </w:trPr>
        <w:tc>
          <w:tcPr>
            <w:tcW w:w="15588" w:type="dxa"/>
            <w:gridSpan w:val="4"/>
            <w:shd w:val="clear" w:color="auto" w:fill="CC00FF"/>
          </w:tcPr>
          <w:p w:rsidR="0081281D" w:rsidRPr="004B11D2" w:rsidRDefault="00AC13C4" w:rsidP="0096195A">
            <w:pPr>
              <w:tabs>
                <w:tab w:val="left" w:pos="13633"/>
              </w:tabs>
              <w:spacing w:after="0" w:line="240" w:lineRule="auto"/>
              <w:jc w:val="center"/>
              <w:rPr>
                <w:rFonts w:ascii="Twinkl Cursive Unlooped" w:hAnsi="Twinkl Cursive Unlooped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Twinkl Cursive Unlooped" w:hAnsi="Twinkl Cursive Unlooped" w:cs="Arial"/>
                <w:b/>
                <w:noProof/>
                <w:color w:val="FFFFFF" w:themeColor="background1"/>
                <w:sz w:val="20"/>
                <w:szCs w:val="20"/>
                <w:lang w:eastAsia="en-GB"/>
              </w:rPr>
              <w:t>Digital Literacy</w:t>
            </w:r>
          </w:p>
        </w:tc>
      </w:tr>
      <w:tr w:rsidR="0002775E" w:rsidRPr="00382923" w:rsidTr="00882275">
        <w:trPr>
          <w:trHeight w:val="1404"/>
        </w:trPr>
        <w:tc>
          <w:tcPr>
            <w:tcW w:w="2122" w:type="dxa"/>
            <w:shd w:val="clear" w:color="auto" w:fill="FFFFFF" w:themeFill="background1"/>
          </w:tcPr>
          <w:p w:rsidR="0084534C" w:rsidRPr="005218D9" w:rsidRDefault="0084534C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D048F8" w:rsidRDefault="0096195A" w:rsidP="00F10F75">
            <w:pPr>
              <w:spacing w:after="0" w:line="240" w:lineRule="auto"/>
              <w:rPr>
                <w:rFonts w:ascii="Twinkl Cursive Unlooped Thin" w:hAnsi="Twinkl Cursive Unlooped Thin" w:cs="Arial"/>
                <w:b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b/>
                <w:color w:val="7030A0"/>
              </w:rPr>
              <w:t>At Key Stage One:</w:t>
            </w:r>
            <w:r w:rsidR="0038476E" w:rsidRPr="005218D9">
              <w:rPr>
                <w:rFonts w:ascii="Twinkl Cursive Unlooped Thin" w:hAnsi="Twinkl Cursive Unlooped Thin" w:cs="Arial"/>
                <w:b/>
                <w:color w:val="000000" w:themeColor="text1"/>
              </w:rPr>
              <w:t xml:space="preserve"> </w:t>
            </w:r>
          </w:p>
          <w:p w:rsidR="005218D9" w:rsidRPr="005218D9" w:rsidRDefault="005218D9" w:rsidP="00F10F75">
            <w:pPr>
              <w:spacing w:after="0" w:line="240" w:lineRule="auto"/>
              <w:rPr>
                <w:rFonts w:ascii="Twinkl Cursive Unlooped Thin" w:hAnsi="Twinkl Cursive Unlooped Thin" w:cs="Arial"/>
                <w:b/>
                <w:color w:val="000000" w:themeColor="text1"/>
              </w:rPr>
            </w:pPr>
          </w:p>
          <w:p w:rsidR="0084534C" w:rsidRPr="005218D9" w:rsidRDefault="0084534C" w:rsidP="005218D9">
            <w:pPr>
              <w:spacing w:after="0" w:line="240" w:lineRule="auto"/>
              <w:rPr>
                <w:rFonts w:ascii="Twinkl Cursive Unlooped Thin" w:hAnsi="Twinkl Cursive Unlooped Thin" w:cs="Arial"/>
                <w:b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b/>
                <w:color w:val="000000" w:themeColor="text1"/>
              </w:rPr>
              <w:t>Knowledg</w:t>
            </w:r>
            <w:r w:rsidR="005218D9">
              <w:rPr>
                <w:rFonts w:ascii="Twinkl Cursive Unlooped Thin" w:hAnsi="Twinkl Cursive Unlooped Thin" w:cs="Arial"/>
                <w:b/>
                <w:color w:val="000000" w:themeColor="text1"/>
              </w:rPr>
              <w:t>e and Skills:</w:t>
            </w:r>
          </w:p>
          <w:p w:rsidR="00AC13C4" w:rsidRPr="005218D9" w:rsidRDefault="00AC13C4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To recognise common uses and purposes of technology</w:t>
            </w:r>
          </w:p>
          <w:p w:rsidR="00AC13C4" w:rsidRPr="005218D9" w:rsidRDefault="00AC13C4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Use technology safely and respectfully.</w:t>
            </w:r>
          </w:p>
          <w:p w:rsidR="00AC13C4" w:rsidRPr="005218D9" w:rsidRDefault="00AC13C4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Keep information privately.</w:t>
            </w:r>
          </w:p>
          <w:p w:rsidR="00AC13C4" w:rsidRPr="005218D9" w:rsidRDefault="00AC13C4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Identify where to go for help/support if they have concerns</w:t>
            </w:r>
          </w:p>
          <w:p w:rsidR="005218D9" w:rsidRDefault="005218D9" w:rsidP="00AC13C4">
            <w:pPr>
              <w:spacing w:after="0"/>
              <w:rPr>
                <w:rFonts w:ascii="Twinkl Cursive Unlooped Thin" w:hAnsi="Twinkl Cursive Unlooped Thin" w:cs="Arial"/>
                <w:b/>
                <w:color w:val="000000" w:themeColor="text1"/>
              </w:rPr>
            </w:pPr>
          </w:p>
          <w:p w:rsidR="00D048F8" w:rsidRPr="005218D9" w:rsidRDefault="0084534C" w:rsidP="00AC13C4">
            <w:pPr>
              <w:spacing w:after="0"/>
              <w:rPr>
                <w:rFonts w:ascii="Twinkl Cursive Unlooped Thin" w:hAnsi="Twinkl Cursive Unlooped Thin" w:cs="Arial"/>
                <w:b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b/>
                <w:color w:val="000000" w:themeColor="text1"/>
              </w:rPr>
              <w:t>Vocabulary:</w:t>
            </w:r>
          </w:p>
          <w:p w:rsidR="00AC13C4" w:rsidRPr="005218D9" w:rsidRDefault="00AC13C4" w:rsidP="00AC13C4">
            <w:pPr>
              <w:spacing w:after="0"/>
              <w:rPr>
                <w:rFonts w:ascii="Twinkl Cursive Unlooped Thin" w:hAnsi="Twinkl Cursive Unlooped Thin" w:cs="Arial"/>
              </w:rPr>
            </w:pPr>
            <w:r w:rsidRPr="005218D9">
              <w:rPr>
                <w:rFonts w:ascii="Twinkl Cursive Unlooped Thin" w:hAnsi="Twinkl Cursive Unlooped Thin" w:cs="Arial"/>
              </w:rPr>
              <w:t>Technology</w:t>
            </w:r>
          </w:p>
          <w:p w:rsidR="00AC13C4" w:rsidRPr="005218D9" w:rsidRDefault="00AC13C4" w:rsidP="00AC13C4">
            <w:pPr>
              <w:spacing w:after="0"/>
              <w:rPr>
                <w:rFonts w:ascii="Twinkl Cursive Unlooped Thin" w:hAnsi="Twinkl Cursive Unlooped Thin" w:cs="Arial"/>
              </w:rPr>
            </w:pPr>
            <w:r w:rsidRPr="005218D9">
              <w:rPr>
                <w:rFonts w:ascii="Twinkl Cursive Unlooped Thin" w:hAnsi="Twinkl Cursive Unlooped Thin" w:cs="Arial"/>
              </w:rPr>
              <w:t>Purposes</w:t>
            </w:r>
          </w:p>
          <w:p w:rsidR="00AC13C4" w:rsidRPr="005218D9" w:rsidRDefault="00AC13C4" w:rsidP="00AC13C4">
            <w:pPr>
              <w:spacing w:after="0"/>
              <w:rPr>
                <w:rFonts w:ascii="Twinkl Cursive Unlooped Thin" w:hAnsi="Twinkl Cursive Unlooped Thin" w:cs="Arial"/>
              </w:rPr>
            </w:pPr>
            <w:r w:rsidRPr="005218D9">
              <w:rPr>
                <w:rFonts w:ascii="Twinkl Cursive Unlooped Thin" w:hAnsi="Twinkl Cursive Unlooped Thin" w:cs="Arial"/>
              </w:rPr>
              <w:t>E-Safety</w:t>
            </w:r>
          </w:p>
          <w:p w:rsidR="00AC13C4" w:rsidRPr="005218D9" w:rsidRDefault="00AC13C4" w:rsidP="00AC13C4">
            <w:pPr>
              <w:spacing w:after="0"/>
              <w:rPr>
                <w:rFonts w:ascii="Twinkl Cursive Unlooped Thin" w:hAnsi="Twinkl Cursive Unlooped Thin" w:cs="Arial"/>
              </w:rPr>
            </w:pPr>
            <w:r w:rsidRPr="005218D9">
              <w:rPr>
                <w:rFonts w:ascii="Twinkl Cursive Unlooped Thin" w:hAnsi="Twinkl Cursive Unlooped Thin" w:cs="Arial"/>
              </w:rPr>
              <w:t>Cyberbullying</w:t>
            </w:r>
          </w:p>
          <w:p w:rsidR="00AC13C4" w:rsidRPr="005218D9" w:rsidRDefault="00AC13C4" w:rsidP="00AC13C4">
            <w:pPr>
              <w:spacing w:after="0"/>
              <w:rPr>
                <w:rFonts w:ascii="Twinkl Cursive Unlooped Thin" w:hAnsi="Twinkl Cursive Unlooped Thin" w:cs="Arial"/>
              </w:rPr>
            </w:pPr>
            <w:r w:rsidRPr="005218D9">
              <w:rPr>
                <w:rFonts w:ascii="Twinkl Cursive Unlooped Thin" w:hAnsi="Twinkl Cursive Unlooped Thin" w:cs="Arial"/>
              </w:rPr>
              <w:t>Personal information</w:t>
            </w:r>
          </w:p>
          <w:p w:rsidR="00AC13C4" w:rsidRPr="005218D9" w:rsidRDefault="00AC13C4" w:rsidP="00AC13C4">
            <w:pPr>
              <w:spacing w:after="0"/>
              <w:rPr>
                <w:rFonts w:ascii="Twinkl Cursive Unlooped Thin" w:hAnsi="Twinkl Cursive Unlooped Thin" w:cs="Arial"/>
              </w:rPr>
            </w:pPr>
            <w:r w:rsidRPr="005218D9">
              <w:rPr>
                <w:rFonts w:ascii="Twinkl Cursive Unlooped Thin" w:hAnsi="Twinkl Cursive Unlooped Thin" w:cs="Arial"/>
              </w:rPr>
              <w:t>Password</w:t>
            </w:r>
          </w:p>
          <w:p w:rsidR="00AC13C4" w:rsidRPr="005218D9" w:rsidRDefault="00AC13C4" w:rsidP="00AC13C4">
            <w:pPr>
              <w:spacing w:after="0"/>
              <w:rPr>
                <w:rFonts w:ascii="Twinkl Cursive Unlooped Thin" w:hAnsi="Twinkl Cursive Unlooped Thin" w:cs="Arial"/>
              </w:rPr>
            </w:pPr>
            <w:r w:rsidRPr="005218D9">
              <w:rPr>
                <w:rFonts w:ascii="Twinkl Cursive Unlooped Thin" w:hAnsi="Twinkl Cursive Unlooped Thin" w:cs="Arial"/>
              </w:rPr>
              <w:t>private</w:t>
            </w:r>
          </w:p>
          <w:p w:rsidR="00AC13C4" w:rsidRPr="005218D9" w:rsidRDefault="00AC13C4" w:rsidP="0084534C">
            <w:pPr>
              <w:rPr>
                <w:rFonts w:ascii="Twinkl Cursive Unlooped Thin" w:hAnsi="Twinkl Cursive Unlooped Thin" w:cs="Arial"/>
              </w:rPr>
            </w:pPr>
          </w:p>
        </w:tc>
        <w:tc>
          <w:tcPr>
            <w:tcW w:w="4627" w:type="dxa"/>
            <w:shd w:val="clear" w:color="auto" w:fill="FFFFFF" w:themeFill="background1"/>
          </w:tcPr>
          <w:p w:rsidR="0096195A" w:rsidRDefault="0096195A" w:rsidP="00584F10">
            <w:pPr>
              <w:spacing w:after="0" w:line="240" w:lineRule="auto"/>
              <w:rPr>
                <w:rFonts w:ascii="Twinkl Cursive Unlooped Thin" w:hAnsi="Twinkl Cursive Unlooped Thin" w:cs="Arial"/>
                <w:b/>
                <w:color w:val="7030A0"/>
              </w:rPr>
            </w:pPr>
            <w:r w:rsidRPr="005218D9">
              <w:rPr>
                <w:rFonts w:ascii="Twinkl Cursive Unlooped Thin" w:hAnsi="Twinkl Cursive Unlooped Thin" w:cs="Arial"/>
                <w:b/>
                <w:color w:val="7030A0"/>
              </w:rPr>
              <w:t>At Lower Key Stage Two:</w:t>
            </w:r>
          </w:p>
          <w:p w:rsidR="005218D9" w:rsidRPr="005218D9" w:rsidRDefault="005218D9" w:rsidP="00584F10">
            <w:pPr>
              <w:spacing w:after="0" w:line="240" w:lineRule="auto"/>
              <w:rPr>
                <w:rFonts w:ascii="Twinkl Cursive Unlooped Thin" w:hAnsi="Twinkl Cursive Unlooped Thin" w:cs="Arial"/>
                <w:b/>
                <w:color w:val="7030A0"/>
              </w:rPr>
            </w:pPr>
          </w:p>
          <w:p w:rsidR="005218D9" w:rsidRPr="005218D9" w:rsidRDefault="0084534C" w:rsidP="0084534C">
            <w:pPr>
              <w:spacing w:after="0" w:line="240" w:lineRule="auto"/>
              <w:rPr>
                <w:rFonts w:ascii="Twinkl Cursive Unlooped Thin" w:hAnsi="Twinkl Cursive Unlooped Thin" w:cs="Arial"/>
                <w:b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b/>
                <w:color w:val="000000" w:themeColor="text1"/>
              </w:rPr>
              <w:t>Knowledge</w:t>
            </w:r>
            <w:r w:rsidR="005218D9">
              <w:rPr>
                <w:rFonts w:ascii="Twinkl Cursive Unlooped Thin" w:hAnsi="Twinkl Cursive Unlooped Thin" w:cs="Arial"/>
                <w:b/>
                <w:color w:val="000000" w:themeColor="text1"/>
              </w:rPr>
              <w:t xml:space="preserve"> and Skills:</w:t>
            </w:r>
          </w:p>
          <w:p w:rsidR="00AC13C4" w:rsidRPr="005218D9" w:rsidRDefault="00AC13C4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Understand how the internet offers opportunities for communication and collaboration.</w:t>
            </w:r>
          </w:p>
          <w:p w:rsidR="00AC13C4" w:rsidRPr="005218D9" w:rsidRDefault="00AC13C4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Follow a simple search to find specific information from a website safely.</w:t>
            </w:r>
          </w:p>
          <w:p w:rsidR="00AC13C4" w:rsidRPr="005218D9" w:rsidRDefault="00AC13C4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Find and use appropriate information from a website safely.</w:t>
            </w:r>
          </w:p>
          <w:p w:rsidR="005218D9" w:rsidRDefault="005218D9" w:rsidP="0084534C">
            <w:pPr>
              <w:spacing w:after="0" w:line="240" w:lineRule="auto"/>
              <w:rPr>
                <w:rFonts w:ascii="Twinkl Cursive Unlooped Thin" w:hAnsi="Twinkl Cursive Unlooped Thin" w:cs="Arial"/>
                <w:b/>
                <w:color w:val="000000" w:themeColor="text1"/>
              </w:rPr>
            </w:pPr>
          </w:p>
          <w:p w:rsidR="00D048F8" w:rsidRPr="005218D9" w:rsidRDefault="0084534C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b/>
                <w:color w:val="000000" w:themeColor="text1"/>
              </w:rPr>
              <w:t>Vocabulary</w:t>
            </w: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:</w:t>
            </w:r>
          </w:p>
          <w:p w:rsidR="00AC13C4" w:rsidRPr="005218D9" w:rsidRDefault="00AC13C4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Website</w:t>
            </w:r>
          </w:p>
          <w:p w:rsidR="00AC13C4" w:rsidRPr="005218D9" w:rsidRDefault="00AC13C4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Results</w:t>
            </w:r>
          </w:p>
          <w:p w:rsidR="00AC13C4" w:rsidRPr="005218D9" w:rsidRDefault="00AC13C4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Address</w:t>
            </w:r>
          </w:p>
          <w:p w:rsidR="00AC13C4" w:rsidRPr="005218D9" w:rsidRDefault="00AC13C4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World Wide Web (www)</w:t>
            </w:r>
          </w:p>
          <w:p w:rsidR="00AC13C4" w:rsidRPr="005218D9" w:rsidRDefault="00AC13C4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Navigate</w:t>
            </w:r>
          </w:p>
          <w:p w:rsidR="00AC13C4" w:rsidRPr="005218D9" w:rsidRDefault="00AC13C4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Web page</w:t>
            </w:r>
          </w:p>
          <w:p w:rsidR="00AC13C4" w:rsidRPr="005218D9" w:rsidRDefault="00AC13C4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Search engine</w:t>
            </w:r>
          </w:p>
          <w:p w:rsidR="00AC13C4" w:rsidRPr="005218D9" w:rsidRDefault="00AC13C4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Trustworthy</w:t>
            </w:r>
          </w:p>
          <w:p w:rsidR="00AC13C4" w:rsidRPr="005218D9" w:rsidRDefault="00AC13C4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Digital</w:t>
            </w:r>
          </w:p>
          <w:p w:rsidR="00AC13C4" w:rsidRPr="005218D9" w:rsidRDefault="00AC13C4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Browser</w:t>
            </w:r>
          </w:p>
          <w:p w:rsidR="00AC13C4" w:rsidRDefault="00C65F79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S</w:t>
            </w:r>
            <w:r w:rsidR="00AC13C4" w:rsidRPr="005218D9">
              <w:rPr>
                <w:rFonts w:ascii="Twinkl Cursive Unlooped Thin" w:hAnsi="Twinkl Cursive Unlooped Thin" w:cs="Arial"/>
                <w:color w:val="000000" w:themeColor="text1"/>
              </w:rPr>
              <w:t>ecure</w:t>
            </w:r>
          </w:p>
          <w:p w:rsidR="00C65F79" w:rsidRDefault="00C65F79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</w:p>
          <w:p w:rsidR="00C65F79" w:rsidRDefault="00C65F79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</w:p>
          <w:p w:rsidR="00C65F79" w:rsidRPr="005218D9" w:rsidRDefault="00C65F79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</w:p>
        </w:tc>
        <w:tc>
          <w:tcPr>
            <w:tcW w:w="4445" w:type="dxa"/>
            <w:shd w:val="clear" w:color="auto" w:fill="FFFFFF" w:themeFill="background1"/>
          </w:tcPr>
          <w:p w:rsidR="006C2F2B" w:rsidRPr="0015661D" w:rsidRDefault="0096195A" w:rsidP="006C2F2B">
            <w:pPr>
              <w:spacing w:after="0" w:line="240" w:lineRule="auto"/>
              <w:rPr>
                <w:rFonts w:ascii="Twinkl Cursive Unlooped Thin" w:hAnsi="Twinkl Cursive Unlooped Thin" w:cs="Arial"/>
                <w:color w:val="7030A0"/>
              </w:rPr>
            </w:pPr>
            <w:r w:rsidRPr="0015661D">
              <w:rPr>
                <w:rFonts w:ascii="Twinkl Cursive Unlooped Thin" w:hAnsi="Twinkl Cursive Unlooped Thin" w:cs="Arial"/>
                <w:color w:val="7030A0"/>
              </w:rPr>
              <w:t>At Upper Key Stage Two:</w:t>
            </w:r>
          </w:p>
          <w:p w:rsidR="005218D9" w:rsidRPr="0015661D" w:rsidRDefault="005218D9" w:rsidP="006C2F2B">
            <w:pPr>
              <w:spacing w:after="0" w:line="240" w:lineRule="auto"/>
              <w:rPr>
                <w:rFonts w:ascii="Twinkl Cursive Unlooped Thin" w:hAnsi="Twinkl Cursive Unlooped Thin" w:cs="Arial"/>
                <w:color w:val="7030A0"/>
              </w:rPr>
            </w:pPr>
          </w:p>
          <w:p w:rsidR="005218D9" w:rsidRPr="0015661D" w:rsidRDefault="0084534C" w:rsidP="0084534C">
            <w:pPr>
              <w:spacing w:after="0" w:line="240" w:lineRule="auto"/>
              <w:rPr>
                <w:rFonts w:ascii="Twinkl Cursive Unlooped Thin" w:hAnsi="Twinkl Cursive Unlooped Thin" w:cs="Arial"/>
                <w:b/>
                <w:color w:val="000000" w:themeColor="text1"/>
              </w:rPr>
            </w:pPr>
            <w:r w:rsidRPr="0015661D">
              <w:rPr>
                <w:rFonts w:ascii="Twinkl Cursive Unlooped Thin" w:hAnsi="Twinkl Cursive Unlooped Thin" w:cs="Arial"/>
                <w:b/>
                <w:color w:val="000000" w:themeColor="text1"/>
              </w:rPr>
              <w:t>Knowledge</w:t>
            </w:r>
            <w:r w:rsidR="005218D9" w:rsidRPr="0015661D">
              <w:rPr>
                <w:rFonts w:ascii="Twinkl Cursive Unlooped Thin" w:hAnsi="Twinkl Cursive Unlooped Thin" w:cs="Arial"/>
                <w:b/>
                <w:color w:val="000000" w:themeColor="text1"/>
              </w:rPr>
              <w:t xml:space="preserve"> and Skills </w:t>
            </w:r>
          </w:p>
          <w:p w:rsidR="0015661D" w:rsidRPr="0015661D" w:rsidRDefault="0015661D" w:rsidP="0084534C">
            <w:pPr>
              <w:spacing w:after="0" w:line="240" w:lineRule="auto"/>
              <w:rPr>
                <w:rFonts w:ascii="Twinkl Cursive Unlooped Thin" w:hAnsi="Twinkl Cursive Unlooped Thin" w:cs="Arial"/>
              </w:rPr>
            </w:pPr>
            <w:r w:rsidRPr="0015661D">
              <w:rPr>
                <w:rFonts w:ascii="Twinkl Cursive Unlooped Thin" w:eastAsia="Tahoma" w:hAnsi="Twinkl Cursive Unlooped Thin" w:cs="Tahoma"/>
              </w:rPr>
              <w:t>Understands the opportunities computer networks offer for collaboration</w:t>
            </w:r>
            <w:r w:rsidRPr="0015661D">
              <w:rPr>
                <w:rFonts w:ascii="Twinkl Cursive Unlooped Thin" w:hAnsi="Twinkl Cursive Unlooped Thin" w:cs="Arial"/>
              </w:rPr>
              <w:t xml:space="preserve"> </w:t>
            </w:r>
          </w:p>
          <w:p w:rsidR="0015661D" w:rsidRPr="0015661D" w:rsidRDefault="0015661D" w:rsidP="0084534C">
            <w:pPr>
              <w:spacing w:after="0" w:line="240" w:lineRule="auto"/>
              <w:rPr>
                <w:rFonts w:ascii="Twinkl Cursive Unlooped Thin" w:eastAsia="Tahoma" w:hAnsi="Twinkl Cursive Unlooped Thin" w:cs="Tahoma"/>
              </w:rPr>
            </w:pPr>
            <w:r w:rsidRPr="0015661D">
              <w:rPr>
                <w:rFonts w:ascii="Twinkl Cursive Unlooped Thin" w:eastAsia="Tahoma" w:hAnsi="Twinkl Cursive Unlooped Thin" w:cs="Tahoma"/>
              </w:rPr>
              <w:t>Evaluate digital content</w:t>
            </w:r>
          </w:p>
          <w:p w:rsidR="0015661D" w:rsidRPr="0015661D" w:rsidRDefault="0015661D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</w:p>
          <w:p w:rsidR="006C2F2B" w:rsidRPr="0015661D" w:rsidRDefault="0084534C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15661D">
              <w:rPr>
                <w:rFonts w:ascii="Twinkl Cursive Unlooped Thin" w:hAnsi="Twinkl Cursive Unlooped Thin" w:cs="Arial"/>
                <w:b/>
                <w:color w:val="000000" w:themeColor="text1"/>
              </w:rPr>
              <w:t>Vocabulary</w:t>
            </w:r>
            <w:r w:rsidRPr="0015661D">
              <w:rPr>
                <w:rFonts w:ascii="Twinkl Cursive Unlooped Thin" w:hAnsi="Twinkl Cursive Unlooped Thin" w:cs="Arial"/>
                <w:color w:val="000000" w:themeColor="text1"/>
              </w:rPr>
              <w:t>:</w:t>
            </w:r>
          </w:p>
          <w:p w:rsidR="007003C4" w:rsidRPr="0015661D" w:rsidRDefault="007003C4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15661D">
              <w:rPr>
                <w:rFonts w:ascii="Twinkl Cursive Unlooped Thin" w:hAnsi="Twinkl Cursive Unlooped Thin" w:cs="Arial"/>
                <w:color w:val="000000" w:themeColor="text1"/>
              </w:rPr>
              <w:t>Communication</w:t>
            </w:r>
          </w:p>
          <w:p w:rsidR="007003C4" w:rsidRPr="0015661D" w:rsidRDefault="007003C4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15661D">
              <w:rPr>
                <w:rFonts w:ascii="Twinkl Cursive Unlooped Thin" w:hAnsi="Twinkl Cursive Unlooped Thin" w:cs="Arial"/>
                <w:color w:val="000000" w:themeColor="text1"/>
              </w:rPr>
              <w:t>Sources</w:t>
            </w:r>
          </w:p>
          <w:p w:rsidR="007003C4" w:rsidRPr="0015661D" w:rsidRDefault="007003C4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15661D">
              <w:rPr>
                <w:rFonts w:ascii="Twinkl Cursive Unlooped Thin" w:hAnsi="Twinkl Cursive Unlooped Thin" w:cs="Arial"/>
                <w:color w:val="000000" w:themeColor="text1"/>
              </w:rPr>
              <w:t>Validity</w:t>
            </w:r>
          </w:p>
          <w:p w:rsidR="007003C4" w:rsidRPr="0015661D" w:rsidRDefault="007003C4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15661D">
              <w:rPr>
                <w:rFonts w:ascii="Twinkl Cursive Unlooped Thin" w:hAnsi="Twinkl Cursive Unlooped Thin" w:cs="Arial"/>
                <w:color w:val="000000" w:themeColor="text1"/>
              </w:rPr>
              <w:t>Data</w:t>
            </w:r>
          </w:p>
          <w:p w:rsidR="007003C4" w:rsidRPr="0015661D" w:rsidRDefault="007003C4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15661D">
              <w:rPr>
                <w:rFonts w:ascii="Twinkl Cursive Unlooped Thin" w:hAnsi="Twinkl Cursive Unlooped Thin" w:cs="Arial"/>
                <w:color w:val="000000" w:themeColor="text1"/>
              </w:rPr>
              <w:t>Viewpoints</w:t>
            </w:r>
          </w:p>
          <w:p w:rsidR="007003C4" w:rsidRPr="0015661D" w:rsidRDefault="007003C4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15661D">
              <w:rPr>
                <w:rFonts w:ascii="Twinkl Cursive Unlooped Thin" w:hAnsi="Twinkl Cursive Unlooped Thin" w:cs="Arial"/>
                <w:color w:val="000000" w:themeColor="text1"/>
              </w:rPr>
              <w:t>Copyright</w:t>
            </w:r>
          </w:p>
          <w:p w:rsidR="007003C4" w:rsidRPr="0015661D" w:rsidRDefault="007003C4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15661D">
              <w:rPr>
                <w:rFonts w:ascii="Twinkl Cursive Unlooped Thin" w:hAnsi="Twinkl Cursive Unlooped Thin" w:cs="Arial"/>
                <w:color w:val="000000" w:themeColor="text1"/>
              </w:rPr>
              <w:t>Advertising</w:t>
            </w:r>
          </w:p>
          <w:p w:rsidR="007003C4" w:rsidRPr="0015661D" w:rsidRDefault="007003C4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15661D">
              <w:rPr>
                <w:rFonts w:ascii="Twinkl Cursive Unlooped Thin" w:hAnsi="Twinkl Cursive Unlooped Thin" w:cs="Arial"/>
                <w:color w:val="000000" w:themeColor="text1"/>
              </w:rPr>
              <w:t>Publish</w:t>
            </w:r>
          </w:p>
          <w:p w:rsidR="007003C4" w:rsidRPr="0015661D" w:rsidRDefault="007003C4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15661D">
              <w:rPr>
                <w:rFonts w:ascii="Twinkl Cursive Unlooped Thin" w:hAnsi="Twinkl Cursive Unlooped Thin" w:cs="Arial"/>
                <w:color w:val="000000" w:themeColor="text1"/>
              </w:rPr>
              <w:t>Spam</w:t>
            </w:r>
          </w:p>
          <w:p w:rsidR="007003C4" w:rsidRPr="0015661D" w:rsidRDefault="007003C4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15661D">
              <w:rPr>
                <w:rFonts w:ascii="Twinkl Cursive Unlooped Thin" w:hAnsi="Twinkl Cursive Unlooped Thin" w:cs="Arial"/>
                <w:color w:val="000000" w:themeColor="text1"/>
              </w:rPr>
              <w:t>virus</w:t>
            </w:r>
          </w:p>
        </w:tc>
      </w:tr>
      <w:tr w:rsidR="0096195A" w:rsidRPr="00382923" w:rsidTr="0096195A">
        <w:trPr>
          <w:trHeight w:val="276"/>
        </w:trPr>
        <w:tc>
          <w:tcPr>
            <w:tcW w:w="15588" w:type="dxa"/>
            <w:gridSpan w:val="4"/>
            <w:shd w:val="clear" w:color="auto" w:fill="CC00FF"/>
          </w:tcPr>
          <w:p w:rsidR="0096195A" w:rsidRPr="005218D9" w:rsidRDefault="00AC13C4" w:rsidP="0096195A">
            <w:pPr>
              <w:spacing w:after="0" w:line="240" w:lineRule="auto"/>
              <w:jc w:val="center"/>
              <w:rPr>
                <w:rFonts w:ascii="Twinkl Cursive Unlooped Thin" w:hAnsi="Twinkl Cursive Unlooped Thin" w:cs="Arial"/>
                <w:b/>
                <w:color w:val="7030A0"/>
              </w:rPr>
            </w:pPr>
            <w:r w:rsidRPr="005218D9">
              <w:rPr>
                <w:rFonts w:ascii="Twinkl Cursive Unlooped Thin" w:hAnsi="Twinkl Cursive Unlooped Thin" w:cs="Arial"/>
                <w:b/>
                <w:color w:val="FFFFFF" w:themeColor="background1"/>
              </w:rPr>
              <w:lastRenderedPageBreak/>
              <w:t>Computer Science</w:t>
            </w:r>
            <w:r w:rsidR="00F10F75" w:rsidRPr="005218D9">
              <w:rPr>
                <w:rFonts w:ascii="Twinkl Cursive Unlooped Thin" w:hAnsi="Twinkl Cursive Unlooped Thin" w:cs="Arial"/>
                <w:b/>
                <w:color w:val="FFFFFF" w:themeColor="background1"/>
              </w:rPr>
              <w:t xml:space="preserve"> </w:t>
            </w:r>
          </w:p>
        </w:tc>
      </w:tr>
      <w:tr w:rsidR="0002775E" w:rsidRPr="00382923" w:rsidTr="00882275">
        <w:trPr>
          <w:trHeight w:val="1404"/>
        </w:trPr>
        <w:tc>
          <w:tcPr>
            <w:tcW w:w="2122" w:type="dxa"/>
            <w:shd w:val="clear" w:color="auto" w:fill="FFFFFF" w:themeFill="background1"/>
          </w:tcPr>
          <w:p w:rsidR="00AC3585" w:rsidRPr="005218D9" w:rsidRDefault="00AC3585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96195A" w:rsidRDefault="006C2F2B" w:rsidP="00584F10">
            <w:pPr>
              <w:spacing w:after="0" w:line="240" w:lineRule="auto"/>
              <w:rPr>
                <w:rFonts w:ascii="Twinkl Cursive Unlooped Thin" w:hAnsi="Twinkl Cursive Unlooped Thin" w:cs="Arial"/>
                <w:b/>
                <w:color w:val="7030A0"/>
              </w:rPr>
            </w:pPr>
            <w:r w:rsidRPr="005218D9">
              <w:rPr>
                <w:rFonts w:ascii="Twinkl Cursive Unlooped Thin" w:hAnsi="Twinkl Cursive Unlooped Thin" w:cs="Arial"/>
                <w:b/>
                <w:color w:val="7030A0"/>
              </w:rPr>
              <w:t>At Key Stage One:</w:t>
            </w:r>
          </w:p>
          <w:p w:rsidR="00C65F79" w:rsidRPr="005218D9" w:rsidRDefault="00C65F79" w:rsidP="00584F10">
            <w:pPr>
              <w:spacing w:after="0" w:line="240" w:lineRule="auto"/>
              <w:rPr>
                <w:rFonts w:ascii="Twinkl Cursive Unlooped Thin" w:hAnsi="Twinkl Cursive Unlooped Thin" w:cs="Arial"/>
                <w:b/>
                <w:color w:val="7030A0"/>
              </w:rPr>
            </w:pPr>
          </w:p>
          <w:p w:rsidR="0084534C" w:rsidRPr="005218D9" w:rsidRDefault="0084534C" w:rsidP="0084534C">
            <w:pPr>
              <w:spacing w:after="0" w:line="240" w:lineRule="auto"/>
              <w:rPr>
                <w:rFonts w:ascii="Twinkl Cursive Unlooped Thin" w:hAnsi="Twinkl Cursive Unlooped Thin" w:cs="Arial"/>
                <w:b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b/>
                <w:color w:val="000000" w:themeColor="text1"/>
              </w:rPr>
              <w:t>Knowledge</w:t>
            </w:r>
            <w:r w:rsidR="005218D9" w:rsidRPr="005218D9">
              <w:rPr>
                <w:rFonts w:ascii="Twinkl Cursive Unlooped Thin" w:hAnsi="Twinkl Cursive Unlooped Thin" w:cs="Arial"/>
                <w:b/>
                <w:color w:val="000000" w:themeColor="text1"/>
              </w:rPr>
              <w:t xml:space="preserve"> and Skills:</w:t>
            </w:r>
          </w:p>
          <w:p w:rsidR="007003C4" w:rsidRPr="005218D9" w:rsidRDefault="007003C4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 xml:space="preserve">To understand the purpose of a range of different technology </w:t>
            </w:r>
            <w:proofErr w:type="spellStart"/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eg</w:t>
            </w:r>
            <w:proofErr w:type="spellEnd"/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 xml:space="preserve"> tablets, laptops, microphones</w:t>
            </w:r>
          </w:p>
          <w:p w:rsidR="007003C4" w:rsidRPr="005218D9" w:rsidRDefault="007003C4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To understand what algorithms are and how we use them</w:t>
            </w:r>
          </w:p>
          <w:p w:rsidR="007003C4" w:rsidRPr="005218D9" w:rsidRDefault="007003C4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Create and debug simple programs (</w:t>
            </w:r>
            <w:proofErr w:type="spellStart"/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Beebots</w:t>
            </w:r>
            <w:proofErr w:type="spellEnd"/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 xml:space="preserve"> and Scratch Jr)</w:t>
            </w:r>
          </w:p>
          <w:p w:rsidR="007003C4" w:rsidRPr="005218D9" w:rsidRDefault="007003C4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Create precise and unambiguous instructions</w:t>
            </w:r>
          </w:p>
          <w:p w:rsidR="007003C4" w:rsidRPr="005218D9" w:rsidRDefault="007003C4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Use logical reasoning to predict behaviour of simple programmes.</w:t>
            </w:r>
          </w:p>
          <w:p w:rsidR="0084534C" w:rsidRPr="005218D9" w:rsidRDefault="0084534C" w:rsidP="0084534C">
            <w:pPr>
              <w:spacing w:after="0" w:line="240" w:lineRule="auto"/>
              <w:rPr>
                <w:rFonts w:ascii="Twinkl Cursive Unlooped Thin" w:hAnsi="Twinkl Cursive Unlooped Thin" w:cs="Arial"/>
                <w:b/>
                <w:color w:val="000000" w:themeColor="text1"/>
              </w:rPr>
            </w:pPr>
          </w:p>
          <w:p w:rsidR="00CE3F49" w:rsidRPr="005218D9" w:rsidRDefault="0084534C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b/>
                <w:color w:val="000000" w:themeColor="text1"/>
              </w:rPr>
              <w:t>Vocabulary</w:t>
            </w: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:</w:t>
            </w:r>
          </w:p>
          <w:p w:rsidR="007003C4" w:rsidRPr="005218D9" w:rsidRDefault="007003C4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Technology</w:t>
            </w:r>
          </w:p>
          <w:p w:rsidR="007003C4" w:rsidRPr="005218D9" w:rsidRDefault="007003C4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Tablets</w:t>
            </w:r>
          </w:p>
          <w:p w:rsidR="007003C4" w:rsidRPr="005218D9" w:rsidRDefault="007003C4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Laptops</w:t>
            </w:r>
          </w:p>
          <w:p w:rsidR="007003C4" w:rsidRPr="005218D9" w:rsidRDefault="007003C4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Microphones</w:t>
            </w:r>
          </w:p>
          <w:p w:rsidR="007003C4" w:rsidRPr="005218D9" w:rsidRDefault="007003C4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Algorithm</w:t>
            </w:r>
          </w:p>
          <w:p w:rsidR="007003C4" w:rsidRPr="005218D9" w:rsidRDefault="007003C4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Debug</w:t>
            </w:r>
          </w:p>
          <w:p w:rsidR="007003C4" w:rsidRPr="005218D9" w:rsidRDefault="007003C4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Date</w:t>
            </w:r>
          </w:p>
          <w:p w:rsidR="007003C4" w:rsidRPr="005218D9" w:rsidRDefault="007003C4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Program</w:t>
            </w:r>
          </w:p>
          <w:p w:rsidR="007003C4" w:rsidRPr="005218D9" w:rsidRDefault="007003C4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Precise</w:t>
            </w:r>
          </w:p>
          <w:p w:rsidR="007003C4" w:rsidRPr="005218D9" w:rsidRDefault="007003C4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Logical reasoning</w:t>
            </w:r>
          </w:p>
          <w:p w:rsidR="007003C4" w:rsidRPr="005218D9" w:rsidRDefault="007003C4" w:rsidP="0084534C">
            <w:pPr>
              <w:spacing w:after="0" w:line="240" w:lineRule="auto"/>
              <w:rPr>
                <w:rFonts w:ascii="Twinkl Cursive Unlooped Thin" w:hAnsi="Twinkl Cursive Unlooped Thin" w:cs="Arial"/>
                <w:b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Evaluate.</w:t>
            </w:r>
          </w:p>
        </w:tc>
        <w:tc>
          <w:tcPr>
            <w:tcW w:w="4627" w:type="dxa"/>
            <w:shd w:val="clear" w:color="auto" w:fill="FFFFFF" w:themeFill="background1"/>
          </w:tcPr>
          <w:p w:rsidR="0096195A" w:rsidRDefault="006C2F2B" w:rsidP="00584F10">
            <w:pPr>
              <w:spacing w:after="0" w:line="240" w:lineRule="auto"/>
              <w:rPr>
                <w:rFonts w:ascii="Twinkl Cursive Unlooped Thin" w:hAnsi="Twinkl Cursive Unlooped Thin" w:cs="Arial"/>
                <w:b/>
                <w:color w:val="7030A0"/>
              </w:rPr>
            </w:pPr>
            <w:r w:rsidRPr="005218D9">
              <w:rPr>
                <w:rFonts w:ascii="Twinkl Cursive Unlooped Thin" w:hAnsi="Twinkl Cursive Unlooped Thin" w:cs="Arial"/>
                <w:b/>
                <w:color w:val="7030A0"/>
              </w:rPr>
              <w:t>At Lower Key Stage Two:</w:t>
            </w:r>
          </w:p>
          <w:p w:rsidR="00C65F79" w:rsidRPr="005218D9" w:rsidRDefault="00C65F79" w:rsidP="00584F10">
            <w:pPr>
              <w:spacing w:after="0" w:line="240" w:lineRule="auto"/>
              <w:rPr>
                <w:rFonts w:ascii="Twinkl Cursive Unlooped Thin" w:hAnsi="Twinkl Cursive Unlooped Thin" w:cs="Arial"/>
                <w:b/>
                <w:color w:val="7030A0"/>
              </w:rPr>
            </w:pPr>
          </w:p>
          <w:p w:rsidR="0084534C" w:rsidRPr="00C65F79" w:rsidRDefault="0084534C" w:rsidP="0084534C">
            <w:pPr>
              <w:spacing w:after="0" w:line="240" w:lineRule="auto"/>
              <w:rPr>
                <w:rFonts w:ascii="Twinkl Cursive Unlooped Thin" w:hAnsi="Twinkl Cursive Unlooped Thin" w:cs="Arial"/>
                <w:b/>
                <w:color w:val="000000" w:themeColor="text1"/>
              </w:rPr>
            </w:pPr>
            <w:r w:rsidRPr="00C65F79">
              <w:rPr>
                <w:rFonts w:ascii="Twinkl Cursive Unlooped Thin" w:hAnsi="Twinkl Cursive Unlooped Thin" w:cs="Arial"/>
                <w:b/>
                <w:color w:val="000000" w:themeColor="text1"/>
              </w:rPr>
              <w:t>Knowledge</w:t>
            </w:r>
            <w:r w:rsidR="008C53AD" w:rsidRPr="00C65F79">
              <w:rPr>
                <w:rFonts w:ascii="Twinkl Cursive Unlooped Thin" w:hAnsi="Twinkl Cursive Unlooped Thin" w:cs="Arial"/>
                <w:b/>
                <w:color w:val="000000" w:themeColor="text1"/>
              </w:rPr>
              <w:t xml:space="preserve"> and Skills</w:t>
            </w:r>
            <w:r w:rsidRPr="00C65F79">
              <w:rPr>
                <w:rFonts w:ascii="Twinkl Cursive Unlooped Thin" w:hAnsi="Twinkl Cursive Unlooped Thin" w:cs="Arial"/>
                <w:b/>
                <w:color w:val="000000" w:themeColor="text1"/>
              </w:rPr>
              <w:t>:</w:t>
            </w:r>
          </w:p>
          <w:p w:rsidR="007003C4" w:rsidRPr="005218D9" w:rsidRDefault="007003C4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Design and create a range of programs, systems and content</w:t>
            </w:r>
          </w:p>
          <w:p w:rsidR="007003C4" w:rsidRPr="005218D9" w:rsidRDefault="007003C4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Design, write and debug programs that accomplish specific goals (Scratch)</w:t>
            </w:r>
          </w:p>
          <w:p w:rsidR="007003C4" w:rsidRPr="005218D9" w:rsidRDefault="007003C4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 xml:space="preserve">To use logical reasoning to explain how some simple </w:t>
            </w:r>
            <w:r w:rsidR="008C53AD" w:rsidRPr="005218D9">
              <w:rPr>
                <w:rFonts w:ascii="Twinkl Cursive Unlooped Thin" w:hAnsi="Twinkl Cursive Unlooped Thin" w:cs="Arial"/>
                <w:color w:val="000000" w:themeColor="text1"/>
              </w:rPr>
              <w:t>algorithms</w:t>
            </w: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 xml:space="preserve"> work.</w:t>
            </w:r>
          </w:p>
          <w:p w:rsidR="007003C4" w:rsidRPr="005218D9" w:rsidRDefault="007003C4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Create, edit and define more comple</w:t>
            </w:r>
            <w:r w:rsidR="008C53AD" w:rsidRPr="005218D9">
              <w:rPr>
                <w:rFonts w:ascii="Twinkl Cursive Unlooped Thin" w:hAnsi="Twinkl Cursive Unlooped Thin" w:cs="Arial"/>
                <w:color w:val="000000" w:themeColor="text1"/>
              </w:rPr>
              <w:t>x</w:t>
            </w: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 xml:space="preserve"> sequences of instr</w:t>
            </w:r>
            <w:r w:rsidR="008C53AD" w:rsidRPr="005218D9">
              <w:rPr>
                <w:rFonts w:ascii="Twinkl Cursive Unlooped Thin" w:hAnsi="Twinkl Cursive Unlooped Thin" w:cs="Arial"/>
                <w:color w:val="000000" w:themeColor="text1"/>
              </w:rPr>
              <w:t xml:space="preserve">uctions </w:t>
            </w:r>
            <w:proofErr w:type="spellStart"/>
            <w:r w:rsidR="008C53AD" w:rsidRPr="005218D9">
              <w:rPr>
                <w:rFonts w:ascii="Twinkl Cursive Unlooped Thin" w:hAnsi="Twinkl Cursive Unlooped Thin" w:cs="Arial"/>
                <w:color w:val="000000" w:themeColor="text1"/>
              </w:rPr>
              <w:t>fir</w:t>
            </w:r>
            <w:proofErr w:type="spellEnd"/>
            <w:r w:rsidR="008C53AD" w:rsidRPr="005218D9">
              <w:rPr>
                <w:rFonts w:ascii="Twinkl Cursive Unlooped Thin" w:hAnsi="Twinkl Cursive Unlooped Thin" w:cs="Arial"/>
                <w:color w:val="000000" w:themeColor="text1"/>
              </w:rPr>
              <w:t xml:space="preserve"> a variety of programmable devices</w:t>
            </w:r>
          </w:p>
          <w:p w:rsidR="008C53AD" w:rsidRPr="005218D9" w:rsidRDefault="008C53AD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 xml:space="preserve">Use templates on a computer to create a game which could be controlled by external inputs, changing parameters and algorithms and investigating the effect this has on the responses. </w:t>
            </w:r>
          </w:p>
          <w:p w:rsidR="008C53AD" w:rsidRPr="005218D9" w:rsidRDefault="008C53AD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 xml:space="preserve">Work with various forms of input and output </w:t>
            </w:r>
          </w:p>
          <w:p w:rsidR="0084534C" w:rsidRPr="005218D9" w:rsidRDefault="0084534C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</w:p>
          <w:p w:rsidR="008B4402" w:rsidRPr="005218D9" w:rsidRDefault="0084534C" w:rsidP="0084534C">
            <w:pPr>
              <w:spacing w:after="0" w:line="240" w:lineRule="auto"/>
              <w:rPr>
                <w:rFonts w:ascii="Twinkl Cursive Unlooped Thin" w:hAnsi="Twinkl Cursive Unlooped Thin" w:cs="Arial"/>
                <w:b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b/>
                <w:color w:val="000000" w:themeColor="text1"/>
              </w:rPr>
              <w:t>Vocabulary:</w:t>
            </w:r>
          </w:p>
          <w:p w:rsidR="007003C4" w:rsidRPr="005218D9" w:rsidRDefault="00747B20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Applications</w:t>
            </w:r>
          </w:p>
          <w:p w:rsidR="007003C4" w:rsidRPr="005218D9" w:rsidRDefault="007003C4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Platform</w:t>
            </w:r>
          </w:p>
          <w:p w:rsidR="007003C4" w:rsidRPr="005218D9" w:rsidRDefault="007003C4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Variables</w:t>
            </w:r>
          </w:p>
          <w:p w:rsidR="007003C4" w:rsidRPr="005218D9" w:rsidRDefault="008C53AD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I</w:t>
            </w:r>
            <w:r w:rsidR="007003C4" w:rsidRPr="005218D9">
              <w:rPr>
                <w:rFonts w:ascii="Twinkl Cursive Unlooped Thin" w:hAnsi="Twinkl Cursive Unlooped Thin" w:cs="Arial"/>
                <w:color w:val="000000" w:themeColor="text1"/>
              </w:rPr>
              <w:t>nvestigation</w:t>
            </w:r>
          </w:p>
          <w:p w:rsidR="008C53AD" w:rsidRPr="005218D9" w:rsidRDefault="008C53AD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Rotate</w:t>
            </w:r>
          </w:p>
          <w:p w:rsidR="008C53AD" w:rsidRPr="005218D9" w:rsidRDefault="008C53AD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Sprite</w:t>
            </w:r>
          </w:p>
          <w:p w:rsidR="008C53AD" w:rsidRPr="005218D9" w:rsidRDefault="008C53AD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Block</w:t>
            </w:r>
          </w:p>
          <w:p w:rsidR="008C53AD" w:rsidRPr="005218D9" w:rsidRDefault="008C53AD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Background</w:t>
            </w:r>
          </w:p>
          <w:p w:rsidR="008C53AD" w:rsidRPr="005218D9" w:rsidRDefault="008C53AD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Decompose</w:t>
            </w:r>
          </w:p>
          <w:p w:rsidR="008C53AD" w:rsidRPr="005218D9" w:rsidRDefault="008C53AD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Logical sequence</w:t>
            </w:r>
          </w:p>
          <w:p w:rsidR="008C53AD" w:rsidRPr="005218D9" w:rsidRDefault="008C53AD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Flowchart</w:t>
            </w:r>
          </w:p>
          <w:p w:rsidR="00C65F79" w:rsidRDefault="00C65F79" w:rsidP="0084534C">
            <w:pPr>
              <w:spacing w:after="0" w:line="240" w:lineRule="auto"/>
              <w:rPr>
                <w:rFonts w:ascii="Twinkl Cursive Unlooped Thin" w:hAnsi="Twinkl Cursive Unlooped Thin" w:cs="Arial"/>
                <w:b/>
                <w:color w:val="000000" w:themeColor="text1"/>
              </w:rPr>
            </w:pPr>
          </w:p>
          <w:p w:rsidR="00C65F79" w:rsidRDefault="00C65F79" w:rsidP="0084534C">
            <w:pPr>
              <w:spacing w:after="0" w:line="240" w:lineRule="auto"/>
              <w:rPr>
                <w:rFonts w:ascii="Twinkl Cursive Unlooped Thin" w:hAnsi="Twinkl Cursive Unlooped Thin" w:cs="Arial"/>
                <w:b/>
                <w:color w:val="000000" w:themeColor="text1"/>
              </w:rPr>
            </w:pPr>
          </w:p>
          <w:p w:rsidR="00C65F79" w:rsidRDefault="00C65F79" w:rsidP="0084534C">
            <w:pPr>
              <w:spacing w:after="0" w:line="240" w:lineRule="auto"/>
              <w:rPr>
                <w:rFonts w:ascii="Twinkl Cursive Unlooped Thin" w:hAnsi="Twinkl Cursive Unlooped Thin" w:cs="Arial"/>
                <w:b/>
                <w:color w:val="000000" w:themeColor="text1"/>
              </w:rPr>
            </w:pPr>
          </w:p>
          <w:p w:rsidR="00C65F79" w:rsidRDefault="00C65F79" w:rsidP="0084534C">
            <w:pPr>
              <w:spacing w:after="0" w:line="240" w:lineRule="auto"/>
              <w:rPr>
                <w:rFonts w:ascii="Twinkl Cursive Unlooped Thin" w:hAnsi="Twinkl Cursive Unlooped Thin" w:cs="Arial"/>
                <w:b/>
                <w:color w:val="000000" w:themeColor="text1"/>
              </w:rPr>
            </w:pPr>
          </w:p>
          <w:p w:rsidR="00747B20" w:rsidRDefault="00747B20" w:rsidP="0084534C">
            <w:pPr>
              <w:spacing w:after="0" w:line="240" w:lineRule="auto"/>
              <w:rPr>
                <w:rFonts w:ascii="Twinkl Cursive Unlooped Thin" w:hAnsi="Twinkl Cursive Unlooped Thin" w:cs="Arial"/>
                <w:b/>
                <w:color w:val="000000" w:themeColor="text1"/>
              </w:rPr>
            </w:pPr>
          </w:p>
          <w:p w:rsidR="00C65F79" w:rsidRPr="005218D9" w:rsidRDefault="00C65F79" w:rsidP="0084534C">
            <w:pPr>
              <w:spacing w:after="0" w:line="240" w:lineRule="auto"/>
              <w:rPr>
                <w:rFonts w:ascii="Twinkl Cursive Unlooped Thin" w:hAnsi="Twinkl Cursive Unlooped Thin" w:cs="Arial"/>
                <w:b/>
                <w:color w:val="000000" w:themeColor="text1"/>
              </w:rPr>
            </w:pPr>
          </w:p>
        </w:tc>
        <w:tc>
          <w:tcPr>
            <w:tcW w:w="4445" w:type="dxa"/>
            <w:shd w:val="clear" w:color="auto" w:fill="FFFFFF" w:themeFill="background1"/>
          </w:tcPr>
          <w:p w:rsidR="0096195A" w:rsidRDefault="006C2F2B" w:rsidP="00584F10">
            <w:pPr>
              <w:spacing w:after="0" w:line="240" w:lineRule="auto"/>
              <w:rPr>
                <w:rFonts w:ascii="Twinkl Cursive Unlooped Thin" w:hAnsi="Twinkl Cursive Unlooped Thin" w:cs="Arial"/>
                <w:b/>
                <w:color w:val="7030A0"/>
              </w:rPr>
            </w:pPr>
            <w:r w:rsidRPr="005218D9">
              <w:rPr>
                <w:rFonts w:ascii="Twinkl Cursive Unlooped Thin" w:hAnsi="Twinkl Cursive Unlooped Thin" w:cs="Arial"/>
                <w:b/>
                <w:color w:val="7030A0"/>
              </w:rPr>
              <w:t>At Upper Key Stage Two:</w:t>
            </w:r>
          </w:p>
          <w:p w:rsidR="00C65F79" w:rsidRPr="005218D9" w:rsidRDefault="00C65F79" w:rsidP="00584F10">
            <w:pPr>
              <w:spacing w:after="0" w:line="240" w:lineRule="auto"/>
              <w:rPr>
                <w:rFonts w:ascii="Twinkl Cursive Unlooped Thin" w:hAnsi="Twinkl Cursive Unlooped Thin" w:cs="Arial"/>
                <w:b/>
                <w:color w:val="7030A0"/>
              </w:rPr>
            </w:pPr>
          </w:p>
          <w:p w:rsidR="0084534C" w:rsidRPr="00C65F79" w:rsidRDefault="0084534C" w:rsidP="0084534C">
            <w:pPr>
              <w:spacing w:after="0" w:line="240" w:lineRule="auto"/>
              <w:rPr>
                <w:rFonts w:ascii="Twinkl Cursive Unlooped Thin" w:hAnsi="Twinkl Cursive Unlooped Thin" w:cs="Arial"/>
                <w:b/>
                <w:color w:val="000000" w:themeColor="text1"/>
              </w:rPr>
            </w:pPr>
            <w:r w:rsidRPr="00C65F79">
              <w:rPr>
                <w:rFonts w:ascii="Twinkl Cursive Unlooped Thin" w:hAnsi="Twinkl Cursive Unlooped Thin" w:cs="Arial"/>
                <w:b/>
                <w:color w:val="000000" w:themeColor="text1"/>
              </w:rPr>
              <w:t>Knowledge</w:t>
            </w:r>
            <w:r w:rsidR="008C53AD" w:rsidRPr="00C65F79">
              <w:rPr>
                <w:rFonts w:ascii="Twinkl Cursive Unlooped Thin" w:hAnsi="Twinkl Cursive Unlooped Thin" w:cs="Arial"/>
                <w:b/>
                <w:color w:val="000000" w:themeColor="text1"/>
              </w:rPr>
              <w:t xml:space="preserve"> and Skills</w:t>
            </w:r>
          </w:p>
          <w:p w:rsidR="008C53AD" w:rsidRPr="005218D9" w:rsidRDefault="008C53AD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Develop understanding of how technology works: how computers process instructions and commands, including the use of coding languages</w:t>
            </w:r>
            <w:r w:rsidR="003D3DC5" w:rsidRPr="005218D9">
              <w:rPr>
                <w:rFonts w:ascii="Twinkl Cursive Unlooped Thin" w:hAnsi="Twinkl Cursive Unlooped Thin" w:cs="Arial"/>
                <w:color w:val="000000" w:themeColor="text1"/>
              </w:rPr>
              <w:t xml:space="preserve"> (</w:t>
            </w:r>
            <w:r w:rsidR="00747B20" w:rsidRPr="005218D9">
              <w:rPr>
                <w:rFonts w:ascii="Twinkl Cursive Unlooped Thin" w:hAnsi="Twinkl Cursive Unlooped Thin" w:cs="Arial"/>
                <w:color w:val="000000" w:themeColor="text1"/>
              </w:rPr>
              <w:t>Scratch</w:t>
            </w:r>
            <w:r w:rsidR="003D3DC5" w:rsidRPr="005218D9">
              <w:rPr>
                <w:rFonts w:ascii="Twinkl Cursive Unlooped Thin" w:hAnsi="Twinkl Cursive Unlooped Thin" w:cs="Arial"/>
                <w:color w:val="000000" w:themeColor="text1"/>
              </w:rPr>
              <w:t>)</w:t>
            </w:r>
          </w:p>
          <w:p w:rsidR="003D3DC5" w:rsidRPr="005218D9" w:rsidRDefault="003D3DC5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Deconstruct and investigate the effect of changing variables in simulations</w:t>
            </w:r>
          </w:p>
          <w:p w:rsidR="003D3DC5" w:rsidRPr="005218D9" w:rsidRDefault="003D3DC5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 xml:space="preserve">Use assisted programming software, then more complex </w:t>
            </w:r>
            <w:r w:rsidR="00747B20" w:rsidRPr="005218D9">
              <w:rPr>
                <w:rFonts w:ascii="Twinkl Cursive Unlooped Thin" w:hAnsi="Twinkl Cursive Unlooped Thin" w:cs="Arial"/>
                <w:color w:val="000000" w:themeColor="text1"/>
              </w:rPr>
              <w:t>programming</w:t>
            </w: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 xml:space="preserve"> software which interacts with external controllers and elements on screen, creating </w:t>
            </w:r>
            <w:r w:rsidR="0015661D" w:rsidRPr="005218D9">
              <w:rPr>
                <w:rFonts w:ascii="Twinkl Cursive Unlooped Thin" w:hAnsi="Twinkl Cursive Unlooped Thin" w:cs="Arial"/>
                <w:color w:val="000000" w:themeColor="text1"/>
              </w:rPr>
              <w:t>algorithms</w:t>
            </w: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 xml:space="preserve"> and using logic and calculations.</w:t>
            </w:r>
          </w:p>
          <w:p w:rsidR="00C65F79" w:rsidRDefault="0015661D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>
              <w:rPr>
                <w:rFonts w:ascii="Twinkl Cursive Unlooped Thin" w:hAnsi="Twinkl Cursive Unlooped Thin" w:cs="Arial"/>
                <w:color w:val="000000" w:themeColor="text1"/>
              </w:rPr>
              <w:t>To work with variables</w:t>
            </w:r>
          </w:p>
          <w:p w:rsidR="0015661D" w:rsidRPr="0015661D" w:rsidRDefault="0015661D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</w:p>
          <w:p w:rsidR="00CE3F49" w:rsidRPr="00882275" w:rsidRDefault="0084534C" w:rsidP="0084534C">
            <w:pPr>
              <w:spacing w:after="0" w:line="240" w:lineRule="auto"/>
              <w:rPr>
                <w:rFonts w:ascii="Twinkl Cursive Unlooped Thin" w:hAnsi="Twinkl Cursive Unlooped Thin" w:cs="Arial"/>
                <w:b/>
                <w:color w:val="000000" w:themeColor="text1"/>
              </w:rPr>
            </w:pPr>
            <w:r w:rsidRPr="00882275">
              <w:rPr>
                <w:rFonts w:ascii="Twinkl Cursive Unlooped Thin" w:hAnsi="Twinkl Cursive Unlooped Thin" w:cs="Arial"/>
                <w:b/>
                <w:color w:val="000000" w:themeColor="text1"/>
              </w:rPr>
              <w:t>Vocabulary:</w:t>
            </w:r>
          </w:p>
          <w:p w:rsidR="003D3DC5" w:rsidRPr="005218D9" w:rsidRDefault="003D3DC5" w:rsidP="0084534C">
            <w:pPr>
              <w:spacing w:after="0" w:line="240" w:lineRule="auto"/>
              <w:rPr>
                <w:rFonts w:ascii="Twinkl Cursive Unlooped Thin" w:hAnsi="Twinkl Cursive Unlooped Thin" w:cs="Arial"/>
              </w:rPr>
            </w:pPr>
            <w:r w:rsidRPr="005218D9">
              <w:rPr>
                <w:rFonts w:ascii="Twinkl Cursive Unlooped Thin" w:hAnsi="Twinkl Cursive Unlooped Thin" w:cs="Arial"/>
              </w:rPr>
              <w:t>Script</w:t>
            </w:r>
          </w:p>
          <w:p w:rsidR="003D3DC5" w:rsidRPr="005218D9" w:rsidRDefault="003D3DC5" w:rsidP="0084534C">
            <w:pPr>
              <w:spacing w:after="0" w:line="240" w:lineRule="auto"/>
              <w:rPr>
                <w:rFonts w:ascii="Twinkl Cursive Unlooped Thin" w:hAnsi="Twinkl Cursive Unlooped Thin" w:cs="Arial"/>
              </w:rPr>
            </w:pPr>
            <w:r w:rsidRPr="005218D9">
              <w:rPr>
                <w:rFonts w:ascii="Twinkl Cursive Unlooped Thin" w:hAnsi="Twinkl Cursive Unlooped Thin" w:cs="Arial"/>
              </w:rPr>
              <w:t>Animate</w:t>
            </w:r>
          </w:p>
          <w:p w:rsidR="0015661D" w:rsidRDefault="003D3DC5" w:rsidP="0015661D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</w:rPr>
              <w:t>animation</w:t>
            </w:r>
            <w:r w:rsidR="0015661D" w:rsidRPr="005218D9">
              <w:rPr>
                <w:rFonts w:ascii="Twinkl Cursive Unlooped Thin" w:hAnsi="Twinkl Cursive Unlooped Thin" w:cs="Arial"/>
                <w:color w:val="000000" w:themeColor="text1"/>
              </w:rPr>
              <w:t xml:space="preserve"> </w:t>
            </w:r>
          </w:p>
          <w:p w:rsidR="0015661D" w:rsidRDefault="0015661D" w:rsidP="0015661D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Variables</w:t>
            </w:r>
          </w:p>
          <w:p w:rsidR="003D3DC5" w:rsidRPr="005218D9" w:rsidRDefault="003D3DC5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7030A0"/>
              </w:rPr>
            </w:pPr>
          </w:p>
        </w:tc>
      </w:tr>
      <w:tr w:rsidR="0096195A" w:rsidRPr="00382923" w:rsidTr="00F87BA8">
        <w:trPr>
          <w:trHeight w:val="272"/>
        </w:trPr>
        <w:tc>
          <w:tcPr>
            <w:tcW w:w="15588" w:type="dxa"/>
            <w:gridSpan w:val="4"/>
            <w:shd w:val="clear" w:color="auto" w:fill="CC00FF"/>
          </w:tcPr>
          <w:p w:rsidR="0096195A" w:rsidRPr="005218D9" w:rsidRDefault="00AC13C4" w:rsidP="0096195A">
            <w:pPr>
              <w:spacing w:after="0" w:line="240" w:lineRule="auto"/>
              <w:jc w:val="center"/>
              <w:rPr>
                <w:rFonts w:ascii="Twinkl Cursive Unlooped Thin" w:hAnsi="Twinkl Cursive Unlooped Thin" w:cs="Arial"/>
                <w:b/>
                <w:color w:val="7030A0"/>
              </w:rPr>
            </w:pPr>
            <w:r w:rsidRPr="005218D9">
              <w:rPr>
                <w:rFonts w:ascii="Twinkl Cursive Unlooped Thin" w:hAnsi="Twinkl Cursive Unlooped Thin" w:cs="Arial"/>
                <w:b/>
                <w:color w:val="FFFFFF" w:themeColor="background1"/>
              </w:rPr>
              <w:lastRenderedPageBreak/>
              <w:t>Information Technology</w:t>
            </w:r>
          </w:p>
        </w:tc>
      </w:tr>
      <w:tr w:rsidR="00F10F75" w:rsidRPr="00382923" w:rsidTr="00882275">
        <w:trPr>
          <w:trHeight w:val="1055"/>
        </w:trPr>
        <w:tc>
          <w:tcPr>
            <w:tcW w:w="2122" w:type="dxa"/>
            <w:shd w:val="clear" w:color="auto" w:fill="auto"/>
          </w:tcPr>
          <w:p w:rsidR="003D3DC5" w:rsidRPr="005218D9" w:rsidRDefault="003D3DC5" w:rsidP="0084534C">
            <w:pPr>
              <w:rPr>
                <w:rFonts w:ascii="Twinkl Cursive Unlooped Thin" w:hAnsi="Twinkl Cursive Unlooped Thin" w:cs="Arial"/>
              </w:rPr>
            </w:pPr>
          </w:p>
        </w:tc>
        <w:tc>
          <w:tcPr>
            <w:tcW w:w="4394" w:type="dxa"/>
            <w:shd w:val="clear" w:color="auto" w:fill="auto"/>
          </w:tcPr>
          <w:p w:rsidR="00F10F75" w:rsidRPr="005218D9" w:rsidRDefault="00F10F75" w:rsidP="00F10F75">
            <w:pPr>
              <w:spacing w:after="0" w:line="240" w:lineRule="auto"/>
              <w:rPr>
                <w:rFonts w:ascii="Twinkl Cursive Unlooped Thin" w:hAnsi="Twinkl Cursive Unlooped Thin" w:cs="Arial"/>
                <w:b/>
                <w:color w:val="7030A0"/>
              </w:rPr>
            </w:pPr>
            <w:r w:rsidRPr="005218D9">
              <w:rPr>
                <w:rFonts w:ascii="Twinkl Cursive Unlooped Thin" w:hAnsi="Twinkl Cursive Unlooped Thin" w:cs="Arial"/>
                <w:b/>
                <w:color w:val="7030A0"/>
              </w:rPr>
              <w:t>At Key Stage One:</w:t>
            </w:r>
          </w:p>
          <w:p w:rsidR="00C65F79" w:rsidRDefault="00C65F79" w:rsidP="0084534C">
            <w:pPr>
              <w:spacing w:after="0" w:line="240" w:lineRule="auto"/>
              <w:rPr>
                <w:rFonts w:ascii="Twinkl Cursive Unlooped Thin" w:hAnsi="Twinkl Cursive Unlooped Thin" w:cs="Arial"/>
                <w:b/>
                <w:color w:val="000000" w:themeColor="text1"/>
              </w:rPr>
            </w:pPr>
          </w:p>
          <w:p w:rsidR="0084534C" w:rsidRPr="00C65F79" w:rsidRDefault="0084534C" w:rsidP="0084534C">
            <w:pPr>
              <w:spacing w:after="0" w:line="240" w:lineRule="auto"/>
              <w:rPr>
                <w:rFonts w:ascii="Twinkl Cursive Unlooped Thin" w:hAnsi="Twinkl Cursive Unlooped Thin" w:cs="Arial"/>
                <w:b/>
                <w:color w:val="000000" w:themeColor="text1"/>
              </w:rPr>
            </w:pPr>
            <w:r w:rsidRPr="00C65F79">
              <w:rPr>
                <w:rFonts w:ascii="Twinkl Cursive Unlooped Thin" w:hAnsi="Twinkl Cursive Unlooped Thin" w:cs="Arial"/>
                <w:b/>
                <w:color w:val="000000" w:themeColor="text1"/>
              </w:rPr>
              <w:t>Knowledge</w:t>
            </w:r>
            <w:r w:rsidR="003D3DC5" w:rsidRPr="00C65F79">
              <w:rPr>
                <w:rFonts w:ascii="Twinkl Cursive Unlooped Thin" w:hAnsi="Twinkl Cursive Unlooped Thin" w:cs="Arial"/>
                <w:b/>
                <w:color w:val="000000" w:themeColor="text1"/>
              </w:rPr>
              <w:t xml:space="preserve"> and Skills:</w:t>
            </w:r>
          </w:p>
          <w:p w:rsidR="003D3DC5" w:rsidRPr="005218D9" w:rsidRDefault="003D3DC5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Log on and off using their own personal account including ‘red rocket and green rocket’</w:t>
            </w:r>
          </w:p>
          <w:p w:rsidR="003D3DC5" w:rsidRPr="005218D9" w:rsidRDefault="003D3DC5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To use technology purposefully to create digital content, beginning to save and retrieve pictures and text.</w:t>
            </w:r>
          </w:p>
          <w:p w:rsidR="00747B20" w:rsidRDefault="00747B20" w:rsidP="0084534C">
            <w:pPr>
              <w:spacing w:after="0" w:line="240" w:lineRule="auto"/>
              <w:rPr>
                <w:rFonts w:ascii="Twinkl Cursive Unlooped Thin" w:hAnsi="Twinkl Cursive Unlooped Thin" w:cs="Arial"/>
                <w:b/>
                <w:color w:val="000000" w:themeColor="text1"/>
              </w:rPr>
            </w:pPr>
          </w:p>
          <w:p w:rsidR="00F10F75" w:rsidRPr="00747B20" w:rsidRDefault="0084534C" w:rsidP="0084534C">
            <w:pPr>
              <w:spacing w:after="0" w:line="240" w:lineRule="auto"/>
              <w:rPr>
                <w:rFonts w:ascii="Twinkl Cursive Unlooped Thin" w:hAnsi="Twinkl Cursive Unlooped Thin" w:cs="Arial"/>
                <w:b/>
                <w:color w:val="000000" w:themeColor="text1"/>
              </w:rPr>
            </w:pPr>
            <w:r w:rsidRPr="00747B20">
              <w:rPr>
                <w:rFonts w:ascii="Twinkl Cursive Unlooped Thin" w:hAnsi="Twinkl Cursive Unlooped Thin" w:cs="Arial"/>
                <w:b/>
                <w:color w:val="000000" w:themeColor="text1"/>
              </w:rPr>
              <w:t>Vocabulary:</w:t>
            </w:r>
          </w:p>
          <w:p w:rsidR="003D3DC5" w:rsidRPr="005218D9" w:rsidRDefault="003D3DC5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Log on / green rocket</w:t>
            </w:r>
          </w:p>
          <w:p w:rsidR="003D3DC5" w:rsidRPr="005218D9" w:rsidRDefault="003D3DC5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Log off / red rocket</w:t>
            </w:r>
          </w:p>
          <w:p w:rsidR="003D3DC5" w:rsidRPr="005218D9" w:rsidRDefault="003D3DC5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Username</w:t>
            </w:r>
          </w:p>
          <w:p w:rsidR="003D3DC5" w:rsidRPr="005218D9" w:rsidRDefault="003D3DC5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Password</w:t>
            </w:r>
          </w:p>
          <w:p w:rsidR="003D3DC5" w:rsidRPr="005218D9" w:rsidRDefault="003D3DC5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Word/ w</w:t>
            </w:r>
            <w:bookmarkStart w:id="0" w:name="_GoBack"/>
            <w:bookmarkEnd w:id="0"/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ord processor</w:t>
            </w:r>
          </w:p>
          <w:p w:rsidR="003D3DC5" w:rsidRPr="005218D9" w:rsidRDefault="003D3DC5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Launch</w:t>
            </w:r>
          </w:p>
          <w:p w:rsidR="003D3DC5" w:rsidRPr="005218D9" w:rsidRDefault="003D3DC5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Type</w:t>
            </w:r>
          </w:p>
          <w:p w:rsidR="003D3DC5" w:rsidRPr="005218D9" w:rsidRDefault="003D3DC5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Shift key</w:t>
            </w:r>
          </w:p>
          <w:p w:rsidR="003D3DC5" w:rsidRPr="005218D9" w:rsidRDefault="003D3DC5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Caps lock</w:t>
            </w:r>
          </w:p>
          <w:p w:rsidR="003D3DC5" w:rsidRPr="005218D9" w:rsidRDefault="003D3DC5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 xml:space="preserve">Undo </w:t>
            </w:r>
          </w:p>
          <w:p w:rsidR="003D3DC5" w:rsidRPr="005218D9" w:rsidRDefault="003D3DC5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Redo</w:t>
            </w:r>
          </w:p>
          <w:p w:rsidR="003D3DC5" w:rsidRPr="005218D9" w:rsidRDefault="003D3DC5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Bold, italic, underline</w:t>
            </w:r>
          </w:p>
          <w:p w:rsidR="003D3DC5" w:rsidRPr="005218D9" w:rsidRDefault="003D3DC5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Backspace</w:t>
            </w:r>
          </w:p>
          <w:p w:rsidR="003D3DC5" w:rsidRPr="005218D9" w:rsidRDefault="003D3DC5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Arrow keys</w:t>
            </w:r>
          </w:p>
          <w:p w:rsidR="003D3DC5" w:rsidRPr="005218D9" w:rsidRDefault="003D3DC5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Space bar</w:t>
            </w:r>
          </w:p>
          <w:p w:rsidR="003D3DC5" w:rsidRPr="005218D9" w:rsidRDefault="003D3DC5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Font</w:t>
            </w:r>
          </w:p>
          <w:p w:rsidR="003D3DC5" w:rsidRPr="005218D9" w:rsidRDefault="003D3DC5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Print</w:t>
            </w:r>
          </w:p>
          <w:p w:rsidR="003D3DC5" w:rsidRPr="005218D9" w:rsidRDefault="00B60575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I</w:t>
            </w:r>
            <w:r w:rsidR="003D3DC5" w:rsidRPr="005218D9">
              <w:rPr>
                <w:rFonts w:ascii="Twinkl Cursive Unlooped Thin" w:hAnsi="Twinkl Cursive Unlooped Thin" w:cs="Arial"/>
                <w:color w:val="000000" w:themeColor="text1"/>
              </w:rPr>
              <w:t>nsert</w:t>
            </w:r>
          </w:p>
          <w:p w:rsidR="00B60575" w:rsidRPr="005218D9" w:rsidRDefault="00B60575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Webpage</w:t>
            </w:r>
          </w:p>
          <w:p w:rsidR="00B60575" w:rsidRPr="005218D9" w:rsidRDefault="00B60575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Website</w:t>
            </w:r>
          </w:p>
          <w:p w:rsidR="00B60575" w:rsidRPr="005218D9" w:rsidRDefault="00B60575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keyword</w:t>
            </w:r>
          </w:p>
          <w:p w:rsidR="003D3DC5" w:rsidRPr="005218D9" w:rsidRDefault="003D3DC5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</w:p>
          <w:p w:rsidR="003D3DC5" w:rsidRPr="005218D9" w:rsidRDefault="003D3DC5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FFFFFF" w:themeColor="background1"/>
              </w:rPr>
            </w:pPr>
            <w:r w:rsidRPr="005218D9">
              <w:rPr>
                <w:rFonts w:ascii="Twinkl Cursive Unlooped Thin" w:hAnsi="Twinkl Cursive Unlooped Thin" w:cs="Arial"/>
                <w:color w:val="FFFFFF" w:themeColor="background1"/>
              </w:rPr>
              <w:t>d rocket / log off</w:t>
            </w:r>
          </w:p>
        </w:tc>
        <w:tc>
          <w:tcPr>
            <w:tcW w:w="4627" w:type="dxa"/>
            <w:shd w:val="clear" w:color="auto" w:fill="auto"/>
          </w:tcPr>
          <w:p w:rsidR="00F10F75" w:rsidRDefault="00F10F75" w:rsidP="00F10F75">
            <w:pPr>
              <w:spacing w:after="0" w:line="240" w:lineRule="auto"/>
              <w:rPr>
                <w:rFonts w:ascii="Twinkl Cursive Unlooped Thin" w:hAnsi="Twinkl Cursive Unlooped Thin" w:cs="Arial"/>
                <w:b/>
                <w:color w:val="7030A0"/>
              </w:rPr>
            </w:pPr>
            <w:r w:rsidRPr="005218D9">
              <w:rPr>
                <w:rFonts w:ascii="Twinkl Cursive Unlooped Thin" w:hAnsi="Twinkl Cursive Unlooped Thin" w:cs="Arial"/>
                <w:b/>
                <w:color w:val="7030A0"/>
              </w:rPr>
              <w:t>At Lower Key Stage Two:</w:t>
            </w:r>
          </w:p>
          <w:p w:rsidR="00C65F79" w:rsidRPr="005218D9" w:rsidRDefault="00C65F79" w:rsidP="00F10F75">
            <w:pPr>
              <w:spacing w:after="0" w:line="240" w:lineRule="auto"/>
              <w:rPr>
                <w:rFonts w:ascii="Twinkl Cursive Unlooped Thin" w:hAnsi="Twinkl Cursive Unlooped Thin" w:cs="Arial"/>
                <w:b/>
                <w:color w:val="7030A0"/>
              </w:rPr>
            </w:pPr>
          </w:p>
          <w:p w:rsidR="0084534C" w:rsidRPr="00C65F79" w:rsidRDefault="0084534C" w:rsidP="0084534C">
            <w:pPr>
              <w:spacing w:after="0" w:line="240" w:lineRule="auto"/>
              <w:rPr>
                <w:rFonts w:ascii="Twinkl Cursive Unlooped Thin" w:hAnsi="Twinkl Cursive Unlooped Thin" w:cs="Arial"/>
                <w:b/>
                <w:color w:val="000000" w:themeColor="text1"/>
              </w:rPr>
            </w:pPr>
            <w:r w:rsidRPr="00C65F79">
              <w:rPr>
                <w:rFonts w:ascii="Twinkl Cursive Unlooped Thin" w:hAnsi="Twinkl Cursive Unlooped Thin" w:cs="Arial"/>
                <w:b/>
                <w:color w:val="000000" w:themeColor="text1"/>
              </w:rPr>
              <w:t>Knowledge</w:t>
            </w:r>
            <w:r w:rsidR="00A25443" w:rsidRPr="00C65F79">
              <w:rPr>
                <w:rFonts w:ascii="Twinkl Cursive Unlooped Thin" w:hAnsi="Twinkl Cursive Unlooped Thin" w:cs="Arial"/>
                <w:b/>
                <w:color w:val="000000" w:themeColor="text1"/>
              </w:rPr>
              <w:t xml:space="preserve"> and Skills</w:t>
            </w:r>
          </w:p>
          <w:p w:rsidR="00A25443" w:rsidRPr="005218D9" w:rsidRDefault="00A25443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Know that ICT enables access to a wider range of information and tools to help find out specific information quickly</w:t>
            </w:r>
          </w:p>
          <w:p w:rsidR="00B60575" w:rsidRPr="005218D9" w:rsidRDefault="00B60575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Produce work using a com</w:t>
            </w:r>
            <w:r w:rsidR="00C65F79">
              <w:rPr>
                <w:rFonts w:ascii="Twinkl Cursive Unlooped Thin" w:hAnsi="Twinkl Cursive Unlooped Thin" w:cs="Arial"/>
                <w:color w:val="000000" w:themeColor="text1"/>
              </w:rPr>
              <w:t>p</w:t>
            </w: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uter, using more advanced features of programmes and tools</w:t>
            </w:r>
          </w:p>
          <w:p w:rsidR="00B60575" w:rsidRPr="005218D9" w:rsidRDefault="00B60575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Work collaboratively to create documents, including simple presentations</w:t>
            </w:r>
          </w:p>
          <w:p w:rsidR="00747B20" w:rsidRDefault="00747B20" w:rsidP="0084534C">
            <w:pPr>
              <w:spacing w:after="0" w:line="240" w:lineRule="auto"/>
              <w:rPr>
                <w:rFonts w:ascii="Twinkl Cursive Unlooped Thin" w:hAnsi="Twinkl Cursive Unlooped Thin" w:cs="Arial"/>
                <w:b/>
                <w:color w:val="000000" w:themeColor="text1"/>
              </w:rPr>
            </w:pPr>
          </w:p>
          <w:p w:rsidR="00F10F75" w:rsidRPr="00747B20" w:rsidRDefault="0084534C" w:rsidP="0084534C">
            <w:pPr>
              <w:spacing w:after="0" w:line="240" w:lineRule="auto"/>
              <w:rPr>
                <w:rFonts w:ascii="Twinkl Cursive Unlooped Thin" w:hAnsi="Twinkl Cursive Unlooped Thin" w:cs="Arial"/>
                <w:b/>
                <w:color w:val="000000" w:themeColor="text1"/>
              </w:rPr>
            </w:pPr>
            <w:r w:rsidRPr="00747B20">
              <w:rPr>
                <w:rFonts w:ascii="Twinkl Cursive Unlooped Thin" w:hAnsi="Twinkl Cursive Unlooped Thin" w:cs="Arial"/>
                <w:b/>
                <w:color w:val="000000" w:themeColor="text1"/>
              </w:rPr>
              <w:t>Vocabulary:</w:t>
            </w:r>
          </w:p>
          <w:p w:rsidR="00B60575" w:rsidRPr="005218D9" w:rsidRDefault="00B60575" w:rsidP="0084534C">
            <w:pPr>
              <w:spacing w:after="0" w:line="240" w:lineRule="auto"/>
              <w:rPr>
                <w:rFonts w:ascii="Twinkl Cursive Unlooped Thin" w:hAnsi="Twinkl Cursive Unlooped Thin" w:cs="Arial"/>
              </w:rPr>
            </w:pPr>
            <w:r w:rsidRPr="005218D9">
              <w:rPr>
                <w:rFonts w:ascii="Twinkl Cursive Unlooped Thin" w:hAnsi="Twinkl Cursive Unlooped Thin" w:cs="Arial"/>
              </w:rPr>
              <w:t>Search</w:t>
            </w:r>
          </w:p>
          <w:p w:rsidR="00B60575" w:rsidRPr="005218D9" w:rsidRDefault="00B60575" w:rsidP="0084534C">
            <w:pPr>
              <w:spacing w:after="0" w:line="240" w:lineRule="auto"/>
              <w:rPr>
                <w:rFonts w:ascii="Twinkl Cursive Unlooped Thin" w:hAnsi="Twinkl Cursive Unlooped Thin" w:cs="Arial"/>
              </w:rPr>
            </w:pPr>
            <w:r w:rsidRPr="005218D9">
              <w:rPr>
                <w:rFonts w:ascii="Twinkl Cursive Unlooped Thin" w:hAnsi="Twinkl Cursive Unlooped Thin" w:cs="Arial"/>
              </w:rPr>
              <w:t>Search engines/ Google</w:t>
            </w:r>
          </w:p>
          <w:p w:rsidR="00B60575" w:rsidRPr="005218D9" w:rsidRDefault="00B60575" w:rsidP="0084534C">
            <w:pPr>
              <w:spacing w:after="0" w:line="240" w:lineRule="auto"/>
              <w:rPr>
                <w:rFonts w:ascii="Twinkl Cursive Unlooped Thin" w:hAnsi="Twinkl Cursive Unlooped Thin" w:cs="Arial"/>
              </w:rPr>
            </w:pPr>
            <w:r w:rsidRPr="005218D9">
              <w:rPr>
                <w:rFonts w:ascii="Twinkl Cursive Unlooped Thin" w:hAnsi="Twinkl Cursive Unlooped Thin" w:cs="Arial"/>
              </w:rPr>
              <w:t>Browsers</w:t>
            </w:r>
          </w:p>
          <w:p w:rsidR="00B60575" w:rsidRPr="005218D9" w:rsidRDefault="00B60575" w:rsidP="0084534C">
            <w:pPr>
              <w:spacing w:after="0" w:line="240" w:lineRule="auto"/>
              <w:rPr>
                <w:rFonts w:ascii="Twinkl Cursive Unlooped Thin" w:hAnsi="Twinkl Cursive Unlooped Thin" w:cs="Arial"/>
              </w:rPr>
            </w:pPr>
            <w:r w:rsidRPr="005218D9">
              <w:rPr>
                <w:rFonts w:ascii="Twinkl Cursive Unlooped Thin" w:hAnsi="Twinkl Cursive Unlooped Thin" w:cs="Arial"/>
              </w:rPr>
              <w:t>Align</w:t>
            </w:r>
          </w:p>
          <w:p w:rsidR="00B60575" w:rsidRPr="005218D9" w:rsidRDefault="00B60575" w:rsidP="0084534C">
            <w:pPr>
              <w:spacing w:after="0" w:line="240" w:lineRule="auto"/>
              <w:rPr>
                <w:rFonts w:ascii="Twinkl Cursive Unlooped Thin" w:hAnsi="Twinkl Cursive Unlooped Thin" w:cs="Arial"/>
              </w:rPr>
            </w:pPr>
            <w:r w:rsidRPr="005218D9">
              <w:rPr>
                <w:rFonts w:ascii="Twinkl Cursive Unlooped Thin" w:hAnsi="Twinkl Cursive Unlooped Thin" w:cs="Arial"/>
              </w:rPr>
              <w:t>Bullet points</w:t>
            </w:r>
          </w:p>
          <w:p w:rsidR="00B60575" w:rsidRPr="005218D9" w:rsidRDefault="00B60575" w:rsidP="0084534C">
            <w:pPr>
              <w:spacing w:after="0" w:line="240" w:lineRule="auto"/>
              <w:rPr>
                <w:rFonts w:ascii="Twinkl Cursive Unlooped Thin" w:hAnsi="Twinkl Cursive Unlooped Thin" w:cs="Arial"/>
              </w:rPr>
            </w:pPr>
            <w:r w:rsidRPr="005218D9">
              <w:rPr>
                <w:rFonts w:ascii="Twinkl Cursive Unlooped Thin" w:hAnsi="Twinkl Cursive Unlooped Thin" w:cs="Arial"/>
              </w:rPr>
              <w:t>Review</w:t>
            </w:r>
          </w:p>
          <w:p w:rsidR="00B60575" w:rsidRPr="005218D9" w:rsidRDefault="00B60575" w:rsidP="0084534C">
            <w:pPr>
              <w:spacing w:after="0" w:line="240" w:lineRule="auto"/>
              <w:rPr>
                <w:rFonts w:ascii="Twinkl Cursive Unlooped Thin" w:hAnsi="Twinkl Cursive Unlooped Thin" w:cs="Arial"/>
              </w:rPr>
            </w:pPr>
            <w:r w:rsidRPr="005218D9">
              <w:rPr>
                <w:rFonts w:ascii="Twinkl Cursive Unlooped Thin" w:hAnsi="Twinkl Cursive Unlooped Thin" w:cs="Arial"/>
              </w:rPr>
              <w:t>Spell check</w:t>
            </w:r>
          </w:p>
          <w:p w:rsidR="00B60575" w:rsidRPr="005218D9" w:rsidRDefault="00B60575" w:rsidP="0084534C">
            <w:pPr>
              <w:spacing w:after="0" w:line="240" w:lineRule="auto"/>
              <w:rPr>
                <w:rFonts w:ascii="Twinkl Cursive Unlooped Thin" w:hAnsi="Twinkl Cursive Unlooped Thin" w:cs="Arial"/>
              </w:rPr>
            </w:pPr>
            <w:r w:rsidRPr="005218D9">
              <w:rPr>
                <w:rFonts w:ascii="Twinkl Cursive Unlooped Thin" w:hAnsi="Twinkl Cursive Unlooped Thin" w:cs="Arial"/>
              </w:rPr>
              <w:t>Add to dictionary</w:t>
            </w:r>
          </w:p>
          <w:p w:rsidR="00B60575" w:rsidRPr="005218D9" w:rsidRDefault="00B60575" w:rsidP="0084534C">
            <w:pPr>
              <w:spacing w:after="0" w:line="240" w:lineRule="auto"/>
              <w:rPr>
                <w:rFonts w:ascii="Twinkl Cursive Unlooped Thin" w:hAnsi="Twinkl Cursive Unlooped Thin" w:cs="Arial"/>
              </w:rPr>
            </w:pPr>
            <w:r w:rsidRPr="005218D9">
              <w:rPr>
                <w:rFonts w:ascii="Twinkl Cursive Unlooped Thin" w:hAnsi="Twinkl Cursive Unlooped Thin" w:cs="Arial"/>
              </w:rPr>
              <w:t>Highlight</w:t>
            </w:r>
          </w:p>
          <w:p w:rsidR="00B60575" w:rsidRPr="005218D9" w:rsidRDefault="00B60575" w:rsidP="0084534C">
            <w:pPr>
              <w:spacing w:after="0" w:line="240" w:lineRule="auto"/>
              <w:rPr>
                <w:rFonts w:ascii="Twinkl Cursive Unlooped Thin" w:hAnsi="Twinkl Cursive Unlooped Thin" w:cs="Arial"/>
              </w:rPr>
            </w:pPr>
            <w:r w:rsidRPr="005218D9">
              <w:rPr>
                <w:rFonts w:ascii="Twinkl Cursive Unlooped Thin" w:hAnsi="Twinkl Cursive Unlooped Thin" w:cs="Arial"/>
              </w:rPr>
              <w:t>slide</w:t>
            </w:r>
          </w:p>
        </w:tc>
        <w:tc>
          <w:tcPr>
            <w:tcW w:w="4445" w:type="dxa"/>
            <w:shd w:val="clear" w:color="auto" w:fill="auto"/>
          </w:tcPr>
          <w:p w:rsidR="00F10F75" w:rsidRDefault="00F10F75" w:rsidP="00F10F75">
            <w:pPr>
              <w:spacing w:after="0" w:line="240" w:lineRule="auto"/>
              <w:rPr>
                <w:rFonts w:ascii="Twinkl Cursive Unlooped Thin" w:hAnsi="Twinkl Cursive Unlooped Thin" w:cs="Arial"/>
                <w:b/>
                <w:color w:val="7030A0"/>
              </w:rPr>
            </w:pPr>
            <w:r w:rsidRPr="005218D9">
              <w:rPr>
                <w:rFonts w:ascii="Twinkl Cursive Unlooped Thin" w:hAnsi="Twinkl Cursive Unlooped Thin" w:cs="Arial"/>
                <w:b/>
                <w:color w:val="7030A0"/>
              </w:rPr>
              <w:t>At Upper Key Stage Two:</w:t>
            </w:r>
          </w:p>
          <w:p w:rsidR="00C65F79" w:rsidRPr="005218D9" w:rsidRDefault="00C65F79" w:rsidP="00F10F75">
            <w:pPr>
              <w:spacing w:after="0" w:line="240" w:lineRule="auto"/>
              <w:rPr>
                <w:rFonts w:ascii="Twinkl Cursive Unlooped Thin" w:hAnsi="Twinkl Cursive Unlooped Thin" w:cs="Arial"/>
                <w:b/>
                <w:color w:val="7030A0"/>
              </w:rPr>
            </w:pPr>
          </w:p>
          <w:p w:rsidR="0084534C" w:rsidRPr="00C65F79" w:rsidRDefault="0084534C" w:rsidP="0084534C">
            <w:pPr>
              <w:spacing w:after="0" w:line="240" w:lineRule="auto"/>
              <w:rPr>
                <w:rFonts w:ascii="Twinkl Cursive Unlooped Thin" w:hAnsi="Twinkl Cursive Unlooped Thin" w:cs="Arial"/>
                <w:b/>
                <w:color w:val="000000" w:themeColor="text1"/>
              </w:rPr>
            </w:pPr>
            <w:r w:rsidRPr="00C65F79">
              <w:rPr>
                <w:rFonts w:ascii="Twinkl Cursive Unlooped Thin" w:hAnsi="Twinkl Cursive Unlooped Thin" w:cs="Arial"/>
                <w:b/>
                <w:color w:val="000000" w:themeColor="text1"/>
              </w:rPr>
              <w:t>Knowledge</w:t>
            </w:r>
            <w:r w:rsidR="00B60575" w:rsidRPr="00C65F79">
              <w:rPr>
                <w:rFonts w:ascii="Twinkl Cursive Unlooped Thin" w:hAnsi="Twinkl Cursive Unlooped Thin" w:cs="Arial"/>
                <w:b/>
                <w:color w:val="000000" w:themeColor="text1"/>
              </w:rPr>
              <w:t xml:space="preserve"> and Skills:</w:t>
            </w:r>
          </w:p>
          <w:p w:rsidR="00B60575" w:rsidRPr="005218D9" w:rsidRDefault="00B60575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Use technology to present their work, showing an increasing degree of skills and using advanced features of software of tools (Publisher, iMovie)</w:t>
            </w:r>
          </w:p>
          <w:p w:rsidR="00B60575" w:rsidRPr="005218D9" w:rsidRDefault="00B60575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Select tools which they can use to help them achieve a specific aim and justify their choices to others</w:t>
            </w:r>
          </w:p>
          <w:p w:rsidR="00B60575" w:rsidRPr="005218D9" w:rsidRDefault="00B60575" w:rsidP="0084534C">
            <w:pPr>
              <w:spacing w:after="0" w:line="240" w:lineRule="auto"/>
              <w:rPr>
                <w:rFonts w:ascii="Twinkl Cursive Unlooped Thin" w:hAnsi="Twinkl Cursive Unlooped Thin" w:cs="Arial"/>
                <w:color w:val="000000" w:themeColor="text1"/>
              </w:rPr>
            </w:pPr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 xml:space="preserve">To be able to self-evaluate their work, recognising how adapting features </w:t>
            </w:r>
            <w:proofErr w:type="spellStart"/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>cn</w:t>
            </w:r>
            <w:proofErr w:type="spellEnd"/>
            <w:r w:rsidRPr="005218D9">
              <w:rPr>
                <w:rFonts w:ascii="Twinkl Cursive Unlooped Thin" w:hAnsi="Twinkl Cursive Unlooped Thin" w:cs="Arial"/>
                <w:color w:val="000000" w:themeColor="text1"/>
              </w:rPr>
              <w:t xml:space="preserve"> enhance their final work.</w:t>
            </w:r>
          </w:p>
          <w:p w:rsidR="001C4A34" w:rsidRPr="005218D9" w:rsidRDefault="001C4A34" w:rsidP="0084534C">
            <w:pPr>
              <w:spacing w:after="0" w:line="240" w:lineRule="auto"/>
              <w:rPr>
                <w:rFonts w:ascii="Twinkl Cursive Unlooped Thin" w:hAnsi="Twinkl Cursive Unlooped Thin" w:cs="Arial"/>
              </w:rPr>
            </w:pPr>
          </w:p>
        </w:tc>
      </w:tr>
    </w:tbl>
    <w:p w:rsidR="00103635" w:rsidRDefault="00103635" w:rsidP="00103635">
      <w:pPr>
        <w:spacing w:after="0" w:line="240" w:lineRule="auto"/>
        <w:rPr>
          <w:rFonts w:ascii="Arial" w:hAnsi="Arial" w:cs="Arial"/>
        </w:rPr>
      </w:pPr>
    </w:p>
    <w:p w:rsidR="00103635" w:rsidRPr="006C6352" w:rsidRDefault="00103635" w:rsidP="00103635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tbl>
      <w:tblPr>
        <w:tblW w:w="156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1860"/>
        <w:gridCol w:w="2415"/>
        <w:gridCol w:w="2430"/>
        <w:gridCol w:w="2235"/>
        <w:gridCol w:w="2235"/>
        <w:gridCol w:w="2235"/>
      </w:tblGrid>
      <w:tr w:rsidR="00191EA1" w:rsidTr="00074101">
        <w:tc>
          <w:tcPr>
            <w:tcW w:w="223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EA1" w:rsidRDefault="00191EA1" w:rsidP="00074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EA1" w:rsidRDefault="00191EA1" w:rsidP="00074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1</w:t>
            </w:r>
          </w:p>
        </w:tc>
        <w:tc>
          <w:tcPr>
            <w:tcW w:w="241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EA1" w:rsidRDefault="00191EA1" w:rsidP="00074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2</w:t>
            </w:r>
          </w:p>
        </w:tc>
        <w:tc>
          <w:tcPr>
            <w:tcW w:w="243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EA1" w:rsidRDefault="00191EA1" w:rsidP="00074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1</w:t>
            </w:r>
          </w:p>
        </w:tc>
        <w:tc>
          <w:tcPr>
            <w:tcW w:w="223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EA1" w:rsidRDefault="00191EA1" w:rsidP="00074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2</w:t>
            </w:r>
          </w:p>
        </w:tc>
        <w:tc>
          <w:tcPr>
            <w:tcW w:w="223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EA1" w:rsidRDefault="00191EA1" w:rsidP="00074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1</w:t>
            </w:r>
          </w:p>
        </w:tc>
        <w:tc>
          <w:tcPr>
            <w:tcW w:w="223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EA1" w:rsidRDefault="00191EA1" w:rsidP="00074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2</w:t>
            </w:r>
          </w:p>
        </w:tc>
      </w:tr>
      <w:tr w:rsidR="00191EA1" w:rsidTr="00074101">
        <w:tc>
          <w:tcPr>
            <w:tcW w:w="223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EA1" w:rsidRDefault="00191EA1" w:rsidP="00074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  <w:sz w:val="20"/>
                <w:szCs w:val="20"/>
              </w:rPr>
              <w:t>Year 1</w:t>
            </w:r>
          </w:p>
        </w:tc>
        <w:tc>
          <w:tcPr>
            <w:tcW w:w="18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EA1" w:rsidRDefault="00191EA1" w:rsidP="0007410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E-safety: </w:t>
            </w:r>
            <w:r>
              <w:rPr>
                <w:sz w:val="20"/>
                <w:szCs w:val="20"/>
              </w:rPr>
              <w:br/>
              <w:t>Using the internet safely</w:t>
            </w:r>
          </w:p>
        </w:tc>
        <w:tc>
          <w:tcPr>
            <w:tcW w:w="241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EA1" w:rsidRDefault="00191EA1" w:rsidP="0007410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Literacy &amp; E-safety: using a computer/device</w:t>
            </w:r>
          </w:p>
        </w:tc>
        <w:tc>
          <w:tcPr>
            <w:tcW w:w="243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EA1" w:rsidRDefault="00191EA1" w:rsidP="00074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Coding with </w:t>
            </w:r>
            <w:proofErr w:type="spellStart"/>
            <w:r>
              <w:rPr>
                <w:sz w:val="20"/>
                <w:szCs w:val="20"/>
              </w:rPr>
              <w:t>Codeapillars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Beebots</w:t>
            </w:r>
            <w:proofErr w:type="spellEnd"/>
          </w:p>
        </w:tc>
        <w:tc>
          <w:tcPr>
            <w:tcW w:w="223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EA1" w:rsidRDefault="00191EA1" w:rsidP="0007410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Literacy: bug hunters</w:t>
            </w:r>
          </w:p>
        </w:tc>
        <w:tc>
          <w:tcPr>
            <w:tcW w:w="223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EA1" w:rsidRDefault="00191EA1" w:rsidP="0007410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Literacy: potty painters</w:t>
            </w:r>
          </w:p>
        </w:tc>
        <w:tc>
          <w:tcPr>
            <w:tcW w:w="223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EA1" w:rsidRDefault="00191EA1" w:rsidP="0007410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Coding: Scratch Jnr - introduction and fundamentals</w:t>
            </w:r>
          </w:p>
        </w:tc>
      </w:tr>
      <w:tr w:rsidR="00191EA1" w:rsidTr="00074101">
        <w:tc>
          <w:tcPr>
            <w:tcW w:w="223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EA1" w:rsidRDefault="00191EA1" w:rsidP="00074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2</w:t>
            </w:r>
          </w:p>
        </w:tc>
        <w:tc>
          <w:tcPr>
            <w:tcW w:w="18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EA1" w:rsidRDefault="00191EA1" w:rsidP="0007410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E-safety: Staying safe on the internet</w:t>
            </w:r>
          </w:p>
        </w:tc>
        <w:tc>
          <w:tcPr>
            <w:tcW w:w="24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EA1" w:rsidRDefault="00191EA1" w:rsidP="0007410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Literacy &amp; E-safety: using a computer/device</w:t>
            </w:r>
          </w:p>
        </w:tc>
        <w:tc>
          <w:tcPr>
            <w:tcW w:w="243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EA1" w:rsidRDefault="00191EA1" w:rsidP="00074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Coding: Scratch Jnr - introduction and fundamentals</w:t>
            </w:r>
          </w:p>
        </w:tc>
        <w:tc>
          <w:tcPr>
            <w:tcW w:w="223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EA1" w:rsidRDefault="00191EA1" w:rsidP="0007410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 </w:t>
            </w:r>
            <w:proofErr w:type="spellStart"/>
            <w:r>
              <w:rPr>
                <w:sz w:val="20"/>
                <w:szCs w:val="20"/>
              </w:rPr>
              <w:t>LIteracy</w:t>
            </w:r>
            <w:proofErr w:type="spellEnd"/>
            <w:r>
              <w:rPr>
                <w:sz w:val="20"/>
                <w:szCs w:val="20"/>
              </w:rPr>
              <w:t xml:space="preserve"> - using a computer</w:t>
            </w:r>
          </w:p>
        </w:tc>
        <w:tc>
          <w:tcPr>
            <w:tcW w:w="223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EA1" w:rsidRDefault="00191EA1" w:rsidP="0007410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Literacy: taking and using photos</w:t>
            </w:r>
          </w:p>
        </w:tc>
        <w:tc>
          <w:tcPr>
            <w:tcW w:w="223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EA1" w:rsidRDefault="00191EA1" w:rsidP="0007410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Coding: Scratch Jnr - introduction and fundamentals</w:t>
            </w:r>
          </w:p>
        </w:tc>
      </w:tr>
      <w:tr w:rsidR="00191EA1" w:rsidTr="00074101">
        <w:tc>
          <w:tcPr>
            <w:tcW w:w="223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EA1" w:rsidRDefault="00191EA1" w:rsidP="00074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3</w:t>
            </w:r>
          </w:p>
        </w:tc>
        <w:tc>
          <w:tcPr>
            <w:tcW w:w="186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EA1" w:rsidRDefault="00191EA1" w:rsidP="0007410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E-safety: Google Share with care</w:t>
            </w:r>
          </w:p>
        </w:tc>
        <w:tc>
          <w:tcPr>
            <w:tcW w:w="24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EA1" w:rsidRDefault="00191EA1" w:rsidP="0007410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Literacy &amp; E-safety: using a computer/device</w:t>
            </w:r>
          </w:p>
        </w:tc>
        <w:tc>
          <w:tcPr>
            <w:tcW w:w="243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EA1" w:rsidRDefault="00191EA1" w:rsidP="0007410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 </w:t>
            </w:r>
            <w:proofErr w:type="spellStart"/>
            <w:proofErr w:type="gramStart"/>
            <w:r>
              <w:rPr>
                <w:sz w:val="20"/>
                <w:szCs w:val="20"/>
              </w:rPr>
              <w:t>Literacy:Explore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a Topic with Research and Collaboration</w:t>
            </w:r>
          </w:p>
        </w:tc>
        <w:tc>
          <w:tcPr>
            <w:tcW w:w="223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EA1" w:rsidRDefault="00191EA1" w:rsidP="0007410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Coding: Animations - Space</w:t>
            </w:r>
          </w:p>
        </w:tc>
        <w:tc>
          <w:tcPr>
            <w:tcW w:w="223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EA1" w:rsidRDefault="00191EA1" w:rsidP="0007410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Coding: Sound and music - Rock band</w:t>
            </w:r>
          </w:p>
        </w:tc>
        <w:tc>
          <w:tcPr>
            <w:tcW w:w="223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EA1" w:rsidRDefault="00191EA1" w:rsidP="0007410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Coding: project</w:t>
            </w:r>
          </w:p>
        </w:tc>
      </w:tr>
      <w:tr w:rsidR="00191EA1" w:rsidTr="00074101">
        <w:tc>
          <w:tcPr>
            <w:tcW w:w="223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EA1" w:rsidRDefault="00191EA1" w:rsidP="00074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4</w:t>
            </w:r>
          </w:p>
        </w:tc>
        <w:tc>
          <w:tcPr>
            <w:tcW w:w="186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EA1" w:rsidRDefault="00191EA1" w:rsidP="0007410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E-safety: Google Don’t fall for fake</w:t>
            </w:r>
          </w:p>
        </w:tc>
        <w:tc>
          <w:tcPr>
            <w:tcW w:w="241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EA1" w:rsidRDefault="00191EA1" w:rsidP="0007410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Literacy: Research and develop a topic</w:t>
            </w:r>
          </w:p>
        </w:tc>
        <w:tc>
          <w:tcPr>
            <w:tcW w:w="243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EA1" w:rsidRDefault="00191EA1" w:rsidP="0007410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Coding: Interactive - Chatbot</w:t>
            </w:r>
          </w:p>
        </w:tc>
        <w:tc>
          <w:tcPr>
            <w:tcW w:w="223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EA1" w:rsidRDefault="00191EA1" w:rsidP="0007410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Coding: Game - Boat race</w:t>
            </w:r>
          </w:p>
        </w:tc>
        <w:tc>
          <w:tcPr>
            <w:tcW w:w="223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EA1" w:rsidRDefault="00191EA1" w:rsidP="00074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 Literacy: </w:t>
            </w:r>
            <w:proofErr w:type="spellStart"/>
            <w:r>
              <w:rPr>
                <w:sz w:val="20"/>
                <w:szCs w:val="20"/>
              </w:rPr>
              <w:t>Childnet</w:t>
            </w:r>
            <w:proofErr w:type="spellEnd"/>
            <w:r>
              <w:rPr>
                <w:sz w:val="20"/>
                <w:szCs w:val="20"/>
              </w:rPr>
              <w:t xml:space="preserve"> video competition</w:t>
            </w:r>
          </w:p>
        </w:tc>
        <w:tc>
          <w:tcPr>
            <w:tcW w:w="223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EA1" w:rsidRDefault="00191EA1" w:rsidP="0007410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Coding: project</w:t>
            </w:r>
          </w:p>
        </w:tc>
      </w:tr>
      <w:tr w:rsidR="00191EA1" w:rsidTr="00074101">
        <w:tc>
          <w:tcPr>
            <w:tcW w:w="223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EA1" w:rsidRDefault="00191EA1" w:rsidP="00074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5</w:t>
            </w:r>
          </w:p>
        </w:tc>
        <w:tc>
          <w:tcPr>
            <w:tcW w:w="186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EA1" w:rsidRDefault="00191EA1" w:rsidP="00074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E-safety: Google Secure your secrets</w:t>
            </w:r>
          </w:p>
        </w:tc>
        <w:tc>
          <w:tcPr>
            <w:tcW w:w="241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EA1" w:rsidRDefault="00191EA1" w:rsidP="0007410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Literacy: Plan an event</w:t>
            </w:r>
          </w:p>
        </w:tc>
        <w:tc>
          <w:tcPr>
            <w:tcW w:w="243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EA1" w:rsidRDefault="00191EA1" w:rsidP="0007410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Coding: Scratch - Space Junk Game</w:t>
            </w:r>
          </w:p>
        </w:tc>
        <w:tc>
          <w:tcPr>
            <w:tcW w:w="223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EA1" w:rsidRDefault="00191EA1" w:rsidP="0007410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Coding: Catch the Dots Game</w:t>
            </w:r>
          </w:p>
        </w:tc>
        <w:tc>
          <w:tcPr>
            <w:tcW w:w="223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EA1" w:rsidRDefault="00191EA1" w:rsidP="00074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 Literacy: </w:t>
            </w:r>
            <w:proofErr w:type="spellStart"/>
            <w:r>
              <w:rPr>
                <w:sz w:val="20"/>
                <w:szCs w:val="20"/>
              </w:rPr>
              <w:t>Childnet</w:t>
            </w:r>
            <w:proofErr w:type="spellEnd"/>
            <w:r>
              <w:rPr>
                <w:sz w:val="20"/>
                <w:szCs w:val="20"/>
              </w:rPr>
              <w:t xml:space="preserve"> video competition</w:t>
            </w:r>
          </w:p>
        </w:tc>
        <w:tc>
          <w:tcPr>
            <w:tcW w:w="223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EA1" w:rsidRDefault="00191EA1" w:rsidP="0007410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Coding: project</w:t>
            </w:r>
          </w:p>
        </w:tc>
      </w:tr>
      <w:tr w:rsidR="00191EA1" w:rsidTr="00074101">
        <w:tc>
          <w:tcPr>
            <w:tcW w:w="2235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EA1" w:rsidRDefault="00191EA1" w:rsidP="00074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6</w:t>
            </w:r>
          </w:p>
        </w:tc>
        <w:tc>
          <w:tcPr>
            <w:tcW w:w="1860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EA1" w:rsidRDefault="00191EA1" w:rsidP="0007410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E-safety: Google It’s cool to be kind</w:t>
            </w:r>
          </w:p>
        </w:tc>
        <w:tc>
          <w:tcPr>
            <w:tcW w:w="2415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EA1" w:rsidRDefault="00191EA1" w:rsidP="0007410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Literacy: Explore a Topic with Research and Collaboration</w:t>
            </w:r>
          </w:p>
        </w:tc>
        <w:tc>
          <w:tcPr>
            <w:tcW w:w="2430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EA1" w:rsidRDefault="00191EA1" w:rsidP="0007410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Coding: scratch maths</w:t>
            </w:r>
          </w:p>
          <w:p w:rsidR="00191EA1" w:rsidRDefault="00191EA1" w:rsidP="0007410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with Numbers</w:t>
            </w:r>
          </w:p>
          <w:p w:rsidR="00191EA1" w:rsidRDefault="00191EA1" w:rsidP="0007410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EA1" w:rsidRDefault="00191EA1" w:rsidP="0007410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Coding: Scratch Memory game</w:t>
            </w:r>
          </w:p>
        </w:tc>
        <w:tc>
          <w:tcPr>
            <w:tcW w:w="2235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EA1" w:rsidRDefault="00191EA1" w:rsidP="00074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 Literacy: </w:t>
            </w:r>
            <w:proofErr w:type="spellStart"/>
            <w:r>
              <w:rPr>
                <w:sz w:val="20"/>
                <w:szCs w:val="20"/>
              </w:rPr>
              <w:t>Childnet</w:t>
            </w:r>
            <w:proofErr w:type="spellEnd"/>
            <w:r>
              <w:rPr>
                <w:sz w:val="20"/>
                <w:szCs w:val="20"/>
              </w:rPr>
              <w:t xml:space="preserve"> video competition</w:t>
            </w:r>
          </w:p>
        </w:tc>
        <w:tc>
          <w:tcPr>
            <w:tcW w:w="2235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EA1" w:rsidRDefault="00191EA1" w:rsidP="0007410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Coding: project</w:t>
            </w:r>
          </w:p>
        </w:tc>
      </w:tr>
    </w:tbl>
    <w:p w:rsidR="00103635" w:rsidRDefault="00103635" w:rsidP="00103635">
      <w:pPr>
        <w:spacing w:after="0" w:line="240" w:lineRule="auto"/>
        <w:rPr>
          <w:rFonts w:ascii="Arial" w:hAnsi="Arial" w:cs="Arial"/>
        </w:rPr>
      </w:pPr>
    </w:p>
    <w:p w:rsidR="00103635" w:rsidRPr="006C6352" w:rsidRDefault="00103635" w:rsidP="00103635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:rsidR="00CC0CCA" w:rsidRDefault="00CC0CCA" w:rsidP="005B78FC">
      <w:pPr>
        <w:spacing w:after="0" w:line="240" w:lineRule="auto"/>
        <w:rPr>
          <w:rFonts w:ascii="Arial" w:hAnsi="Arial" w:cs="Arial"/>
        </w:rPr>
      </w:pPr>
    </w:p>
    <w:p w:rsidR="00CC0CCA" w:rsidRPr="006C6352" w:rsidRDefault="00CC0CCA" w:rsidP="00EE4CA2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sectPr w:rsidR="00CC0CCA" w:rsidRPr="006C6352" w:rsidSect="006848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Un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D528E"/>
    <w:multiLevelType w:val="hybridMultilevel"/>
    <w:tmpl w:val="EAF43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309B2"/>
    <w:multiLevelType w:val="hybridMultilevel"/>
    <w:tmpl w:val="64E4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60E8D"/>
    <w:multiLevelType w:val="hybridMultilevel"/>
    <w:tmpl w:val="D9900236"/>
    <w:lvl w:ilvl="0" w:tplc="5384877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9449C"/>
    <w:multiLevelType w:val="hybridMultilevel"/>
    <w:tmpl w:val="A6D6D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778D0"/>
    <w:multiLevelType w:val="hybridMultilevel"/>
    <w:tmpl w:val="03FAD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F78E2"/>
    <w:multiLevelType w:val="hybridMultilevel"/>
    <w:tmpl w:val="B6D6D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C5F53"/>
    <w:multiLevelType w:val="hybridMultilevel"/>
    <w:tmpl w:val="9A38DCA4"/>
    <w:lvl w:ilvl="0" w:tplc="5384877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A4FED"/>
    <w:multiLevelType w:val="hybridMultilevel"/>
    <w:tmpl w:val="095C8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F076C"/>
    <w:multiLevelType w:val="hybridMultilevel"/>
    <w:tmpl w:val="CB109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D27E4"/>
    <w:multiLevelType w:val="hybridMultilevel"/>
    <w:tmpl w:val="01241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D1BE9"/>
    <w:multiLevelType w:val="hybridMultilevel"/>
    <w:tmpl w:val="DF6E2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83C69"/>
    <w:multiLevelType w:val="hybridMultilevel"/>
    <w:tmpl w:val="42C4A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0173E"/>
    <w:multiLevelType w:val="hybridMultilevel"/>
    <w:tmpl w:val="9B802322"/>
    <w:lvl w:ilvl="0" w:tplc="5384877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56C3B"/>
    <w:multiLevelType w:val="hybridMultilevel"/>
    <w:tmpl w:val="2AF2D2E6"/>
    <w:lvl w:ilvl="0" w:tplc="5384877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219A0"/>
    <w:multiLevelType w:val="hybridMultilevel"/>
    <w:tmpl w:val="90D02466"/>
    <w:lvl w:ilvl="0" w:tplc="5384877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765C1"/>
    <w:multiLevelType w:val="hybridMultilevel"/>
    <w:tmpl w:val="E888397C"/>
    <w:lvl w:ilvl="0" w:tplc="5384877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72D82"/>
    <w:multiLevelType w:val="hybridMultilevel"/>
    <w:tmpl w:val="1EB2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F6F3B"/>
    <w:multiLevelType w:val="hybridMultilevel"/>
    <w:tmpl w:val="4874E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77069"/>
    <w:multiLevelType w:val="hybridMultilevel"/>
    <w:tmpl w:val="CB227606"/>
    <w:lvl w:ilvl="0" w:tplc="5384877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8305882"/>
    <w:multiLevelType w:val="hybridMultilevel"/>
    <w:tmpl w:val="84B821D2"/>
    <w:lvl w:ilvl="0" w:tplc="5384877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93EDC"/>
    <w:multiLevelType w:val="hybridMultilevel"/>
    <w:tmpl w:val="A4281694"/>
    <w:lvl w:ilvl="0" w:tplc="5384877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427A0"/>
    <w:multiLevelType w:val="hybridMultilevel"/>
    <w:tmpl w:val="A4C0FC4C"/>
    <w:lvl w:ilvl="0" w:tplc="5384877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A48C3"/>
    <w:multiLevelType w:val="hybridMultilevel"/>
    <w:tmpl w:val="6C8233F0"/>
    <w:lvl w:ilvl="0" w:tplc="5384877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94103"/>
    <w:multiLevelType w:val="hybridMultilevel"/>
    <w:tmpl w:val="AD2AB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E3F27"/>
    <w:multiLevelType w:val="hybridMultilevel"/>
    <w:tmpl w:val="09229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86AA9"/>
    <w:multiLevelType w:val="hybridMultilevel"/>
    <w:tmpl w:val="575A6928"/>
    <w:lvl w:ilvl="0" w:tplc="5384877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AF5DFD"/>
    <w:multiLevelType w:val="hybridMultilevel"/>
    <w:tmpl w:val="10DC1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B0FF7"/>
    <w:multiLevelType w:val="hybridMultilevel"/>
    <w:tmpl w:val="40EAD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475E9D"/>
    <w:multiLevelType w:val="hybridMultilevel"/>
    <w:tmpl w:val="7146F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658EA"/>
    <w:multiLevelType w:val="hybridMultilevel"/>
    <w:tmpl w:val="C7664F1E"/>
    <w:lvl w:ilvl="0" w:tplc="5384877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79A495A"/>
    <w:multiLevelType w:val="hybridMultilevel"/>
    <w:tmpl w:val="81844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412F2D"/>
    <w:multiLevelType w:val="hybridMultilevel"/>
    <w:tmpl w:val="4068519A"/>
    <w:lvl w:ilvl="0" w:tplc="5384877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2A4720"/>
    <w:multiLevelType w:val="hybridMultilevel"/>
    <w:tmpl w:val="98FA1646"/>
    <w:lvl w:ilvl="0" w:tplc="5384877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5636F7"/>
    <w:multiLevelType w:val="hybridMultilevel"/>
    <w:tmpl w:val="AD16C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860FB"/>
    <w:multiLevelType w:val="hybridMultilevel"/>
    <w:tmpl w:val="970AD0F8"/>
    <w:lvl w:ilvl="0" w:tplc="5384877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93D14"/>
    <w:multiLevelType w:val="hybridMultilevel"/>
    <w:tmpl w:val="E5F6BDC2"/>
    <w:lvl w:ilvl="0" w:tplc="5384877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D94FB6"/>
    <w:multiLevelType w:val="hybridMultilevel"/>
    <w:tmpl w:val="31EED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1"/>
  </w:num>
  <w:num w:numId="4">
    <w:abstractNumId w:val="17"/>
  </w:num>
  <w:num w:numId="5">
    <w:abstractNumId w:val="18"/>
  </w:num>
  <w:num w:numId="6">
    <w:abstractNumId w:val="14"/>
  </w:num>
  <w:num w:numId="7">
    <w:abstractNumId w:val="34"/>
  </w:num>
  <w:num w:numId="8">
    <w:abstractNumId w:val="12"/>
  </w:num>
  <w:num w:numId="9">
    <w:abstractNumId w:val="29"/>
  </w:num>
  <w:num w:numId="10">
    <w:abstractNumId w:val="22"/>
  </w:num>
  <w:num w:numId="11">
    <w:abstractNumId w:val="35"/>
  </w:num>
  <w:num w:numId="12">
    <w:abstractNumId w:val="2"/>
  </w:num>
  <w:num w:numId="13">
    <w:abstractNumId w:val="21"/>
  </w:num>
  <w:num w:numId="14">
    <w:abstractNumId w:val="19"/>
  </w:num>
  <w:num w:numId="15">
    <w:abstractNumId w:val="31"/>
  </w:num>
  <w:num w:numId="16">
    <w:abstractNumId w:val="6"/>
  </w:num>
  <w:num w:numId="17">
    <w:abstractNumId w:val="13"/>
  </w:num>
  <w:num w:numId="18">
    <w:abstractNumId w:val="20"/>
  </w:num>
  <w:num w:numId="19">
    <w:abstractNumId w:val="25"/>
  </w:num>
  <w:num w:numId="20">
    <w:abstractNumId w:val="15"/>
  </w:num>
  <w:num w:numId="21">
    <w:abstractNumId w:val="32"/>
  </w:num>
  <w:num w:numId="22">
    <w:abstractNumId w:val="33"/>
  </w:num>
  <w:num w:numId="23">
    <w:abstractNumId w:val="10"/>
  </w:num>
  <w:num w:numId="24">
    <w:abstractNumId w:val="4"/>
  </w:num>
  <w:num w:numId="25">
    <w:abstractNumId w:val="11"/>
  </w:num>
  <w:num w:numId="26">
    <w:abstractNumId w:val="23"/>
  </w:num>
  <w:num w:numId="27">
    <w:abstractNumId w:val="5"/>
  </w:num>
  <w:num w:numId="28">
    <w:abstractNumId w:val="27"/>
  </w:num>
  <w:num w:numId="29">
    <w:abstractNumId w:val="28"/>
  </w:num>
  <w:num w:numId="30">
    <w:abstractNumId w:val="26"/>
  </w:num>
  <w:num w:numId="31">
    <w:abstractNumId w:val="3"/>
  </w:num>
  <w:num w:numId="32">
    <w:abstractNumId w:val="30"/>
  </w:num>
  <w:num w:numId="33">
    <w:abstractNumId w:val="16"/>
  </w:num>
  <w:num w:numId="34">
    <w:abstractNumId w:val="7"/>
  </w:num>
  <w:num w:numId="35">
    <w:abstractNumId w:val="8"/>
  </w:num>
  <w:num w:numId="36">
    <w:abstractNumId w:val="36"/>
  </w:num>
  <w:num w:numId="37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8C7"/>
    <w:rsid w:val="00002218"/>
    <w:rsid w:val="00003F9F"/>
    <w:rsid w:val="00004E45"/>
    <w:rsid w:val="0000763F"/>
    <w:rsid w:val="000146DA"/>
    <w:rsid w:val="0002775E"/>
    <w:rsid w:val="000971AA"/>
    <w:rsid w:val="000B3889"/>
    <w:rsid w:val="000D1D82"/>
    <w:rsid w:val="000D6B58"/>
    <w:rsid w:val="000E7C59"/>
    <w:rsid w:val="000F525A"/>
    <w:rsid w:val="00103635"/>
    <w:rsid w:val="00155F24"/>
    <w:rsid w:val="0015661D"/>
    <w:rsid w:val="00172C9B"/>
    <w:rsid w:val="00176A7B"/>
    <w:rsid w:val="00191162"/>
    <w:rsid w:val="00191EA1"/>
    <w:rsid w:val="00194F55"/>
    <w:rsid w:val="001A6FF4"/>
    <w:rsid w:val="001B668A"/>
    <w:rsid w:val="001C4A34"/>
    <w:rsid w:val="001D13EC"/>
    <w:rsid w:val="001D2831"/>
    <w:rsid w:val="001D53D1"/>
    <w:rsid w:val="001D58D9"/>
    <w:rsid w:val="001D673F"/>
    <w:rsid w:val="001E6198"/>
    <w:rsid w:val="001E6A0C"/>
    <w:rsid w:val="001F3614"/>
    <w:rsid w:val="00200EC5"/>
    <w:rsid w:val="002057CF"/>
    <w:rsid w:val="0024530F"/>
    <w:rsid w:val="00256C98"/>
    <w:rsid w:val="00267BFC"/>
    <w:rsid w:val="002A7854"/>
    <w:rsid w:val="002D534C"/>
    <w:rsid w:val="002F384C"/>
    <w:rsid w:val="00303978"/>
    <w:rsid w:val="0032330E"/>
    <w:rsid w:val="00324C39"/>
    <w:rsid w:val="003367DE"/>
    <w:rsid w:val="003371AE"/>
    <w:rsid w:val="003518DB"/>
    <w:rsid w:val="00362A35"/>
    <w:rsid w:val="00363F10"/>
    <w:rsid w:val="00382923"/>
    <w:rsid w:val="0038476E"/>
    <w:rsid w:val="00395719"/>
    <w:rsid w:val="003B42A6"/>
    <w:rsid w:val="003B5959"/>
    <w:rsid w:val="003D04D0"/>
    <w:rsid w:val="003D3DC5"/>
    <w:rsid w:val="003E530B"/>
    <w:rsid w:val="003F1864"/>
    <w:rsid w:val="00413B15"/>
    <w:rsid w:val="00440549"/>
    <w:rsid w:val="00445F47"/>
    <w:rsid w:val="00452190"/>
    <w:rsid w:val="00485F97"/>
    <w:rsid w:val="004B007C"/>
    <w:rsid w:val="004B11D2"/>
    <w:rsid w:val="004B452B"/>
    <w:rsid w:val="004C2267"/>
    <w:rsid w:val="004C436D"/>
    <w:rsid w:val="004D4446"/>
    <w:rsid w:val="004D70DE"/>
    <w:rsid w:val="004E0C3E"/>
    <w:rsid w:val="005218D9"/>
    <w:rsid w:val="00527EE5"/>
    <w:rsid w:val="0053474F"/>
    <w:rsid w:val="00584F10"/>
    <w:rsid w:val="005B78FC"/>
    <w:rsid w:val="005D5BB5"/>
    <w:rsid w:val="005F1159"/>
    <w:rsid w:val="0060362D"/>
    <w:rsid w:val="00626CC7"/>
    <w:rsid w:val="00631562"/>
    <w:rsid w:val="0064424B"/>
    <w:rsid w:val="006531B5"/>
    <w:rsid w:val="0066003B"/>
    <w:rsid w:val="006743B5"/>
    <w:rsid w:val="00675E07"/>
    <w:rsid w:val="006848C7"/>
    <w:rsid w:val="006974FE"/>
    <w:rsid w:val="00697C11"/>
    <w:rsid w:val="006B3C4D"/>
    <w:rsid w:val="006C2F2B"/>
    <w:rsid w:val="006C57E4"/>
    <w:rsid w:val="006C6352"/>
    <w:rsid w:val="006F2A40"/>
    <w:rsid w:val="007003C4"/>
    <w:rsid w:val="00707578"/>
    <w:rsid w:val="00727C50"/>
    <w:rsid w:val="00733815"/>
    <w:rsid w:val="00737190"/>
    <w:rsid w:val="00747B20"/>
    <w:rsid w:val="0076192E"/>
    <w:rsid w:val="0077264B"/>
    <w:rsid w:val="007A7DA5"/>
    <w:rsid w:val="007E558F"/>
    <w:rsid w:val="007F5EA6"/>
    <w:rsid w:val="00810313"/>
    <w:rsid w:val="0081281D"/>
    <w:rsid w:val="008321BD"/>
    <w:rsid w:val="0084534C"/>
    <w:rsid w:val="008736C9"/>
    <w:rsid w:val="00882275"/>
    <w:rsid w:val="00886894"/>
    <w:rsid w:val="008B4402"/>
    <w:rsid w:val="008C53AD"/>
    <w:rsid w:val="008D0A76"/>
    <w:rsid w:val="008E0854"/>
    <w:rsid w:val="0096195A"/>
    <w:rsid w:val="00980E53"/>
    <w:rsid w:val="009A0DED"/>
    <w:rsid w:val="009B1C32"/>
    <w:rsid w:val="009B388A"/>
    <w:rsid w:val="009C6C5C"/>
    <w:rsid w:val="009D529B"/>
    <w:rsid w:val="009E451B"/>
    <w:rsid w:val="00A0156A"/>
    <w:rsid w:val="00A25443"/>
    <w:rsid w:val="00A26A69"/>
    <w:rsid w:val="00A36797"/>
    <w:rsid w:val="00A43FCB"/>
    <w:rsid w:val="00A50E9C"/>
    <w:rsid w:val="00A5405B"/>
    <w:rsid w:val="00A56FE1"/>
    <w:rsid w:val="00A75AAA"/>
    <w:rsid w:val="00AC13C4"/>
    <w:rsid w:val="00AC3585"/>
    <w:rsid w:val="00AD243A"/>
    <w:rsid w:val="00AD2F92"/>
    <w:rsid w:val="00AF535F"/>
    <w:rsid w:val="00B206E1"/>
    <w:rsid w:val="00B25248"/>
    <w:rsid w:val="00B43423"/>
    <w:rsid w:val="00B51C16"/>
    <w:rsid w:val="00B60575"/>
    <w:rsid w:val="00B73AF3"/>
    <w:rsid w:val="00BA199D"/>
    <w:rsid w:val="00BE72B1"/>
    <w:rsid w:val="00C04AF8"/>
    <w:rsid w:val="00C26293"/>
    <w:rsid w:val="00C3183C"/>
    <w:rsid w:val="00C65F79"/>
    <w:rsid w:val="00C964A3"/>
    <w:rsid w:val="00CA2F80"/>
    <w:rsid w:val="00CB5D40"/>
    <w:rsid w:val="00CC0CCA"/>
    <w:rsid w:val="00CC3DED"/>
    <w:rsid w:val="00CE3F49"/>
    <w:rsid w:val="00CE555C"/>
    <w:rsid w:val="00CF1B50"/>
    <w:rsid w:val="00D017D2"/>
    <w:rsid w:val="00D048F8"/>
    <w:rsid w:val="00D06B33"/>
    <w:rsid w:val="00D43010"/>
    <w:rsid w:val="00D72F39"/>
    <w:rsid w:val="00D81B29"/>
    <w:rsid w:val="00D864CC"/>
    <w:rsid w:val="00D921AC"/>
    <w:rsid w:val="00D9532D"/>
    <w:rsid w:val="00DC0198"/>
    <w:rsid w:val="00DC0EB6"/>
    <w:rsid w:val="00DD5133"/>
    <w:rsid w:val="00DF590E"/>
    <w:rsid w:val="00DF7D92"/>
    <w:rsid w:val="00E0542B"/>
    <w:rsid w:val="00E176A1"/>
    <w:rsid w:val="00E7062F"/>
    <w:rsid w:val="00E96626"/>
    <w:rsid w:val="00EA1514"/>
    <w:rsid w:val="00EE4CA2"/>
    <w:rsid w:val="00F10F75"/>
    <w:rsid w:val="00F6086A"/>
    <w:rsid w:val="00F61F7E"/>
    <w:rsid w:val="00F6626C"/>
    <w:rsid w:val="00F809FE"/>
    <w:rsid w:val="00F87BA8"/>
    <w:rsid w:val="00F970AA"/>
    <w:rsid w:val="00FA7524"/>
    <w:rsid w:val="00FE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64CEC"/>
  <w15:chartTrackingRefBased/>
  <w15:docId w15:val="{206509F6-AFB4-4A33-B133-E96587A6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0F75"/>
  </w:style>
  <w:style w:type="paragraph" w:styleId="Heading2">
    <w:name w:val="heading 2"/>
    <w:basedOn w:val="Normal"/>
    <w:link w:val="Heading2Char"/>
    <w:uiPriority w:val="9"/>
    <w:qFormat/>
    <w:rsid w:val="00CC0C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0CC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table" w:styleId="TableGrid">
    <w:name w:val="Table Grid"/>
    <w:basedOn w:val="TableNormal"/>
    <w:uiPriority w:val="59"/>
    <w:rsid w:val="00684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48C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48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0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CCA"/>
  </w:style>
  <w:style w:type="paragraph" w:styleId="Footer">
    <w:name w:val="footer"/>
    <w:basedOn w:val="Normal"/>
    <w:link w:val="FooterChar"/>
    <w:uiPriority w:val="99"/>
    <w:unhideWhenUsed/>
    <w:rsid w:val="00CC0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CCA"/>
  </w:style>
  <w:style w:type="character" w:customStyle="1" w:styleId="hvr">
    <w:name w:val="hvr"/>
    <w:basedOn w:val="DefaultParagraphFont"/>
    <w:rsid w:val="00CC0CCA"/>
  </w:style>
  <w:style w:type="paragraph" w:customStyle="1" w:styleId="css-2oywg7">
    <w:name w:val="css-2oywg7"/>
    <w:basedOn w:val="Normal"/>
    <w:rsid w:val="00CC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ss-9sn2pa">
    <w:name w:val="css-9sn2pa"/>
    <w:basedOn w:val="DefaultParagraphFont"/>
    <w:rsid w:val="00CC0CCA"/>
  </w:style>
  <w:style w:type="character" w:customStyle="1" w:styleId="one-click">
    <w:name w:val="one-click"/>
    <w:basedOn w:val="DefaultParagraphFont"/>
    <w:rsid w:val="00CC0CCA"/>
  </w:style>
  <w:style w:type="character" w:styleId="Strong">
    <w:name w:val="Strong"/>
    <w:basedOn w:val="DefaultParagraphFont"/>
    <w:uiPriority w:val="22"/>
    <w:qFormat/>
    <w:rsid w:val="00CC0CCA"/>
    <w:rPr>
      <w:b/>
      <w:bCs/>
    </w:rPr>
  </w:style>
  <w:style w:type="character" w:customStyle="1" w:styleId="termtext">
    <w:name w:val="termtext"/>
    <w:basedOn w:val="DefaultParagraphFont"/>
    <w:rsid w:val="00CC0CCA"/>
  </w:style>
  <w:style w:type="character" w:customStyle="1" w:styleId="mw-headline">
    <w:name w:val="mw-headline"/>
    <w:basedOn w:val="DefaultParagraphFont"/>
    <w:rsid w:val="00CC0CCA"/>
  </w:style>
  <w:style w:type="character" w:customStyle="1" w:styleId="mw-editsection">
    <w:name w:val="mw-editsection"/>
    <w:basedOn w:val="DefaultParagraphFont"/>
    <w:rsid w:val="00CC0CCA"/>
  </w:style>
  <w:style w:type="character" w:customStyle="1" w:styleId="mw-editsection-bracket">
    <w:name w:val="mw-editsection-bracket"/>
    <w:basedOn w:val="DefaultParagraphFont"/>
    <w:rsid w:val="00CC0CCA"/>
  </w:style>
  <w:style w:type="character" w:styleId="Hyperlink">
    <w:name w:val="Hyperlink"/>
    <w:basedOn w:val="DefaultParagraphFont"/>
    <w:uiPriority w:val="99"/>
    <w:unhideWhenUsed/>
    <w:rsid w:val="007726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15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4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Rowell</dc:creator>
  <cp:keywords/>
  <dc:description/>
  <cp:lastModifiedBy>Kaye Smith</cp:lastModifiedBy>
  <cp:revision>13</cp:revision>
  <cp:lastPrinted>2020-01-07T08:38:00Z</cp:lastPrinted>
  <dcterms:created xsi:type="dcterms:W3CDTF">2021-04-30T10:34:00Z</dcterms:created>
  <dcterms:modified xsi:type="dcterms:W3CDTF">2021-09-09T10:39:00Z</dcterms:modified>
</cp:coreProperties>
</file>